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AE7" w:rsidRPr="00103310" w:rsidRDefault="00A30AE7" w:rsidP="00A30AE7">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 xml:space="preserve">Краснодарский край Динской район станица </w:t>
      </w:r>
      <w:proofErr w:type="spellStart"/>
      <w:r w:rsidRPr="00103310">
        <w:rPr>
          <w:rFonts w:ascii="Times New Roman" w:hAnsi="Times New Roman"/>
          <w:b/>
          <w:bCs/>
          <w:color w:val="000000"/>
          <w:sz w:val="28"/>
          <w:szCs w:val="28"/>
        </w:rPr>
        <w:t>Васюринская</w:t>
      </w:r>
      <w:proofErr w:type="spellEnd"/>
    </w:p>
    <w:p w:rsidR="00A30AE7" w:rsidRPr="00103310" w:rsidRDefault="00A30AE7" w:rsidP="00A30AE7">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Бюджетное общеобразовательное учреждение</w:t>
      </w:r>
    </w:p>
    <w:p w:rsidR="00A30AE7" w:rsidRPr="00103310" w:rsidRDefault="00A30AE7" w:rsidP="00A30AE7">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Муниципального образования Динской район</w:t>
      </w:r>
    </w:p>
    <w:p w:rsidR="00A30AE7" w:rsidRPr="00103310" w:rsidRDefault="00A30AE7" w:rsidP="00A30AE7">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Общеобразовательная школа №10</w:t>
      </w:r>
    </w:p>
    <w:p w:rsidR="00A30AE7" w:rsidRPr="00103310" w:rsidRDefault="00A30AE7" w:rsidP="00A30AE7">
      <w:pPr>
        <w:shd w:val="clear" w:color="auto" w:fill="FFFFFF"/>
        <w:spacing w:line="240" w:lineRule="auto"/>
        <w:jc w:val="center"/>
        <w:rPr>
          <w:rFonts w:ascii="Times New Roman" w:hAnsi="Times New Roman"/>
          <w:b/>
          <w:color w:val="000000"/>
          <w:sz w:val="28"/>
          <w:szCs w:val="28"/>
        </w:rPr>
      </w:pPr>
    </w:p>
    <w:p w:rsidR="00A30AE7" w:rsidRPr="00103310" w:rsidRDefault="00A30AE7" w:rsidP="00A30AE7">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УТВЕРЖДЕНО</w:t>
      </w:r>
    </w:p>
    <w:p w:rsidR="00A30AE7" w:rsidRPr="00103310" w:rsidRDefault="00A30AE7" w:rsidP="00A30AE7">
      <w:pPr>
        <w:shd w:val="clear" w:color="auto" w:fill="FFFFFF"/>
        <w:spacing w:line="240" w:lineRule="auto"/>
        <w:ind w:left="5387"/>
        <w:jc w:val="center"/>
        <w:rPr>
          <w:rFonts w:ascii="Times New Roman" w:hAnsi="Times New Roman"/>
          <w:sz w:val="16"/>
          <w:szCs w:val="16"/>
        </w:rPr>
      </w:pPr>
    </w:p>
    <w:p w:rsidR="00A30AE7" w:rsidRPr="00103310" w:rsidRDefault="00A30AE7" w:rsidP="00A30AE7">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 xml:space="preserve">решением педагогического совета </w:t>
      </w:r>
    </w:p>
    <w:p w:rsidR="00A30AE7" w:rsidRPr="00103310" w:rsidRDefault="00A30AE7" w:rsidP="00A30AE7">
      <w:pPr>
        <w:shd w:val="clear" w:color="auto" w:fill="FFFFFF"/>
        <w:spacing w:line="240" w:lineRule="auto"/>
        <w:ind w:left="5387"/>
        <w:jc w:val="center"/>
        <w:rPr>
          <w:rFonts w:ascii="Times New Roman" w:hAnsi="Times New Roman"/>
        </w:rPr>
      </w:pPr>
      <w:r w:rsidRPr="00103310">
        <w:rPr>
          <w:rFonts w:ascii="Times New Roman" w:hAnsi="Times New Roman"/>
          <w:color w:val="000000"/>
        </w:rPr>
        <w:t>от ________ 20__ года протокол № 1</w:t>
      </w:r>
    </w:p>
    <w:p w:rsidR="00A30AE7" w:rsidRPr="00103310" w:rsidRDefault="00A30AE7" w:rsidP="00A30AE7">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Председатель _______     _________</w:t>
      </w:r>
    </w:p>
    <w:p w:rsidR="00A30AE7" w:rsidRPr="00103310" w:rsidRDefault="00A30AE7" w:rsidP="00A30AE7">
      <w:pPr>
        <w:shd w:val="clear" w:color="auto" w:fill="FFFFFF"/>
        <w:spacing w:line="240" w:lineRule="auto"/>
        <w:ind w:left="5387"/>
        <w:rPr>
          <w:rFonts w:ascii="Times New Roman" w:hAnsi="Times New Roman"/>
          <w:color w:val="000000"/>
        </w:rPr>
      </w:pPr>
      <w:r w:rsidRPr="00103310">
        <w:rPr>
          <w:rFonts w:ascii="Times New Roman" w:hAnsi="Times New Roman"/>
          <w:color w:val="000000"/>
        </w:rPr>
        <w:t xml:space="preserve">                </w:t>
      </w:r>
    </w:p>
    <w:p w:rsidR="00A30AE7" w:rsidRPr="00103310" w:rsidRDefault="00A30AE7" w:rsidP="00A30AE7">
      <w:pPr>
        <w:keepNext/>
        <w:snapToGrid w:val="0"/>
        <w:spacing w:line="240" w:lineRule="auto"/>
        <w:jc w:val="center"/>
        <w:outlineLvl w:val="2"/>
        <w:rPr>
          <w:rFonts w:ascii="Times New Roman" w:hAnsi="Times New Roman"/>
          <w:b/>
          <w:sz w:val="40"/>
          <w:szCs w:val="40"/>
        </w:rPr>
      </w:pPr>
      <w:r w:rsidRPr="00103310">
        <w:rPr>
          <w:rFonts w:ascii="Times New Roman" w:hAnsi="Times New Roman"/>
          <w:b/>
          <w:sz w:val="40"/>
          <w:szCs w:val="40"/>
        </w:rPr>
        <w:t>РАБОЧАЯ  ПРОГРАММА</w:t>
      </w:r>
    </w:p>
    <w:p w:rsidR="00A30AE7" w:rsidRPr="00103310" w:rsidRDefault="00A30AE7" w:rsidP="00A30AE7">
      <w:pPr>
        <w:spacing w:line="240" w:lineRule="auto"/>
        <w:rPr>
          <w:rFonts w:ascii="Times New Roman" w:hAnsi="Times New Roman"/>
        </w:rPr>
      </w:pPr>
    </w:p>
    <w:p w:rsidR="00A30AE7" w:rsidRPr="00103310" w:rsidRDefault="00A30AE7" w:rsidP="00A30AE7">
      <w:pPr>
        <w:spacing w:line="240" w:lineRule="auto"/>
        <w:rPr>
          <w:rFonts w:ascii="Times New Roman" w:hAnsi="Times New Roman"/>
          <w:sz w:val="16"/>
          <w:szCs w:val="16"/>
        </w:rPr>
      </w:pPr>
    </w:p>
    <w:p w:rsidR="00A30AE7" w:rsidRPr="00103310" w:rsidRDefault="00A30AE7" w:rsidP="00A30AE7">
      <w:pPr>
        <w:shd w:val="clear" w:color="auto" w:fill="FFFFFF"/>
        <w:spacing w:line="240" w:lineRule="auto"/>
        <w:jc w:val="both"/>
        <w:rPr>
          <w:rFonts w:ascii="Times New Roman" w:hAnsi="Times New Roman"/>
          <w:b/>
          <w:bCs/>
          <w:color w:val="000000"/>
          <w:sz w:val="28"/>
          <w:szCs w:val="28"/>
        </w:rPr>
      </w:pPr>
      <w:r w:rsidRPr="00103310">
        <w:rPr>
          <w:rFonts w:ascii="Times New Roman" w:hAnsi="Times New Roman"/>
          <w:bCs/>
          <w:color w:val="000000"/>
          <w:sz w:val="28"/>
          <w:szCs w:val="28"/>
        </w:rPr>
        <w:t xml:space="preserve">По   </w:t>
      </w:r>
      <w:r w:rsidRPr="00103310">
        <w:rPr>
          <w:rFonts w:ascii="Times New Roman" w:hAnsi="Times New Roman"/>
          <w:bCs/>
          <w:color w:val="000000"/>
          <w:sz w:val="28"/>
          <w:szCs w:val="28"/>
          <w:u w:val="single"/>
        </w:rPr>
        <w:t xml:space="preserve"> </w:t>
      </w:r>
      <w:r>
        <w:rPr>
          <w:rFonts w:ascii="Times New Roman" w:hAnsi="Times New Roman"/>
          <w:bCs/>
          <w:color w:val="000000"/>
          <w:sz w:val="28"/>
          <w:szCs w:val="28"/>
          <w:u w:val="single"/>
        </w:rPr>
        <w:t>русскому языку</w:t>
      </w:r>
    </w:p>
    <w:p w:rsidR="00A30AE7" w:rsidRPr="00103310" w:rsidRDefault="00A30AE7" w:rsidP="00A30AE7">
      <w:pPr>
        <w:shd w:val="clear" w:color="auto" w:fill="FFFFFF"/>
        <w:spacing w:line="240" w:lineRule="auto"/>
        <w:jc w:val="center"/>
        <w:rPr>
          <w:rFonts w:ascii="Times New Roman" w:hAnsi="Times New Roman"/>
          <w:sz w:val="20"/>
          <w:szCs w:val="20"/>
        </w:rPr>
      </w:pPr>
      <w:r w:rsidRPr="00103310">
        <w:rPr>
          <w:rFonts w:ascii="Times New Roman" w:hAnsi="Times New Roman"/>
          <w:sz w:val="20"/>
          <w:szCs w:val="20"/>
        </w:rPr>
        <w:t>(указать учебный предмет, курс)</w:t>
      </w:r>
    </w:p>
    <w:p w:rsidR="00A30AE7" w:rsidRPr="00103310" w:rsidRDefault="00A30AE7" w:rsidP="00A30AE7">
      <w:pPr>
        <w:spacing w:line="240" w:lineRule="auto"/>
        <w:rPr>
          <w:rFonts w:ascii="Times New Roman" w:hAnsi="Times New Roman"/>
          <w:sz w:val="16"/>
          <w:szCs w:val="16"/>
        </w:rPr>
      </w:pPr>
    </w:p>
    <w:p w:rsidR="00A30AE7" w:rsidRDefault="00A30AE7" w:rsidP="00A30AE7">
      <w:pPr>
        <w:spacing w:line="240" w:lineRule="auto"/>
        <w:rPr>
          <w:rFonts w:ascii="Times New Roman" w:hAnsi="Times New Roman"/>
          <w:sz w:val="28"/>
          <w:szCs w:val="28"/>
        </w:rPr>
      </w:pPr>
      <w:r w:rsidRPr="00103310">
        <w:rPr>
          <w:rFonts w:ascii="Times New Roman" w:hAnsi="Times New Roman"/>
          <w:sz w:val="28"/>
          <w:szCs w:val="28"/>
        </w:rPr>
        <w:t>Уровень образования (класс)</w:t>
      </w:r>
    </w:p>
    <w:p w:rsidR="00A30AE7" w:rsidRPr="00103310" w:rsidRDefault="00A30AE7" w:rsidP="00A30AE7">
      <w:pPr>
        <w:spacing w:line="240" w:lineRule="auto"/>
        <w:rPr>
          <w:rFonts w:ascii="Times New Roman" w:hAnsi="Times New Roman"/>
          <w:sz w:val="28"/>
          <w:szCs w:val="28"/>
        </w:rPr>
      </w:pPr>
      <w:r>
        <w:rPr>
          <w:rFonts w:ascii="Times New Roman" w:hAnsi="Times New Roman"/>
          <w:sz w:val="28"/>
          <w:szCs w:val="28"/>
          <w:u w:val="single"/>
        </w:rPr>
        <w:t xml:space="preserve">начальное общее образование </w:t>
      </w:r>
      <w:r>
        <w:rPr>
          <w:rFonts w:ascii="Times New Roman" w:hAnsi="Times New Roman"/>
          <w:sz w:val="28"/>
          <w:szCs w:val="28"/>
          <w:u w:val="single"/>
        </w:rPr>
        <w:t>1</w:t>
      </w:r>
      <w:r>
        <w:rPr>
          <w:rFonts w:ascii="Times New Roman" w:hAnsi="Times New Roman"/>
          <w:sz w:val="28"/>
          <w:szCs w:val="28"/>
          <w:u w:val="single"/>
        </w:rPr>
        <w:t xml:space="preserve"> класс</w:t>
      </w:r>
      <w:r w:rsidRPr="00103310">
        <w:rPr>
          <w:rFonts w:ascii="Times New Roman" w:hAnsi="Times New Roman"/>
          <w:sz w:val="28"/>
          <w:szCs w:val="28"/>
        </w:rPr>
        <w:t xml:space="preserve">      </w:t>
      </w:r>
    </w:p>
    <w:p w:rsidR="00A30AE7" w:rsidRPr="00103310" w:rsidRDefault="00A30AE7" w:rsidP="00A30AE7">
      <w:pPr>
        <w:spacing w:line="240" w:lineRule="auto"/>
        <w:rPr>
          <w:rFonts w:ascii="Times New Roman" w:hAnsi="Times New Roman"/>
          <w:sz w:val="20"/>
          <w:szCs w:val="20"/>
        </w:rPr>
      </w:pPr>
      <w:r w:rsidRPr="00103310">
        <w:rPr>
          <w:rFonts w:ascii="Times New Roman" w:hAnsi="Times New Roman"/>
        </w:rPr>
        <w:t xml:space="preserve">                     </w:t>
      </w:r>
      <w:r w:rsidRPr="00103310">
        <w:rPr>
          <w:rFonts w:ascii="Times New Roman" w:hAnsi="Times New Roman"/>
          <w:sz w:val="20"/>
          <w:szCs w:val="20"/>
        </w:rPr>
        <w:t>(начальное общее,    основное общее образование    с указанием классов)</w:t>
      </w:r>
    </w:p>
    <w:p w:rsidR="00A30AE7" w:rsidRPr="00103310" w:rsidRDefault="00A30AE7" w:rsidP="00A30AE7">
      <w:pPr>
        <w:spacing w:line="240" w:lineRule="auto"/>
        <w:rPr>
          <w:rFonts w:ascii="Times New Roman" w:hAnsi="Times New Roman"/>
          <w:sz w:val="20"/>
          <w:szCs w:val="20"/>
        </w:rPr>
      </w:pPr>
    </w:p>
    <w:p w:rsidR="00A30AE7" w:rsidRPr="00103310" w:rsidRDefault="00A30AE7" w:rsidP="00A30AE7">
      <w:pPr>
        <w:spacing w:line="240" w:lineRule="auto"/>
        <w:rPr>
          <w:rFonts w:ascii="Times New Roman" w:hAnsi="Times New Roman"/>
          <w:sz w:val="28"/>
          <w:szCs w:val="28"/>
        </w:rPr>
      </w:pPr>
      <w:r>
        <w:rPr>
          <w:rFonts w:ascii="Times New Roman" w:hAnsi="Times New Roman"/>
          <w:sz w:val="28"/>
          <w:szCs w:val="28"/>
        </w:rPr>
        <w:t>Количество часов</w:t>
      </w:r>
      <w:r>
        <w:rPr>
          <w:rFonts w:ascii="Times New Roman" w:hAnsi="Times New Roman"/>
          <w:sz w:val="28"/>
          <w:szCs w:val="28"/>
          <w:u w:val="single"/>
        </w:rPr>
        <w:t xml:space="preserve"> </w:t>
      </w:r>
      <w:r>
        <w:rPr>
          <w:rFonts w:ascii="Times New Roman" w:hAnsi="Times New Roman"/>
          <w:sz w:val="28"/>
          <w:szCs w:val="28"/>
          <w:u w:val="single"/>
        </w:rPr>
        <w:t>50</w:t>
      </w:r>
      <w:r>
        <w:rPr>
          <w:rFonts w:ascii="Times New Roman" w:hAnsi="Times New Roman"/>
          <w:sz w:val="28"/>
          <w:szCs w:val="28"/>
          <w:u w:val="single"/>
        </w:rPr>
        <w:t xml:space="preserve"> ч.</w:t>
      </w:r>
      <w:proofErr w:type="gramStart"/>
      <w:r>
        <w:rPr>
          <w:rFonts w:ascii="Times New Roman" w:hAnsi="Times New Roman"/>
          <w:sz w:val="28"/>
          <w:szCs w:val="28"/>
          <w:u w:val="single"/>
        </w:rPr>
        <w:t xml:space="preserve"> ;</w:t>
      </w:r>
      <w:proofErr w:type="gramEnd"/>
      <w:r>
        <w:rPr>
          <w:rFonts w:ascii="Times New Roman" w:hAnsi="Times New Roman"/>
          <w:sz w:val="28"/>
          <w:szCs w:val="28"/>
          <w:u w:val="single"/>
        </w:rPr>
        <w:t xml:space="preserve"> 5 ч. в неделю</w:t>
      </w:r>
      <w:r w:rsidRPr="00103310">
        <w:rPr>
          <w:rFonts w:ascii="Times New Roman" w:hAnsi="Times New Roman"/>
          <w:sz w:val="28"/>
          <w:szCs w:val="28"/>
        </w:rPr>
        <w:t xml:space="preserve">               </w:t>
      </w:r>
    </w:p>
    <w:p w:rsidR="00A30AE7" w:rsidRPr="00103310" w:rsidRDefault="00A30AE7" w:rsidP="00A30AE7">
      <w:pPr>
        <w:spacing w:line="240" w:lineRule="auto"/>
        <w:rPr>
          <w:rFonts w:ascii="Times New Roman" w:hAnsi="Times New Roman"/>
          <w:sz w:val="20"/>
          <w:szCs w:val="20"/>
        </w:rPr>
      </w:pPr>
    </w:p>
    <w:p w:rsidR="00A30AE7" w:rsidRPr="00103310" w:rsidRDefault="00A30AE7" w:rsidP="00A30AE7">
      <w:pPr>
        <w:shd w:val="clear" w:color="auto" w:fill="FFFFFF"/>
        <w:spacing w:line="240" w:lineRule="auto"/>
        <w:rPr>
          <w:rFonts w:ascii="Times New Roman" w:hAnsi="Times New Roman"/>
          <w:color w:val="000000"/>
          <w:sz w:val="28"/>
          <w:szCs w:val="28"/>
          <w:u w:val="single"/>
        </w:rPr>
      </w:pPr>
      <w:r w:rsidRPr="00103310">
        <w:rPr>
          <w:rFonts w:ascii="Times New Roman" w:hAnsi="Times New Roman"/>
          <w:color w:val="000000"/>
          <w:sz w:val="28"/>
          <w:szCs w:val="28"/>
        </w:rPr>
        <w:t xml:space="preserve">Учитель    </w:t>
      </w:r>
      <w:proofErr w:type="spellStart"/>
      <w:r>
        <w:rPr>
          <w:rFonts w:ascii="Times New Roman" w:hAnsi="Times New Roman"/>
          <w:color w:val="000000"/>
          <w:sz w:val="28"/>
          <w:szCs w:val="28"/>
          <w:u w:val="single"/>
        </w:rPr>
        <w:t>Свитенко</w:t>
      </w:r>
      <w:proofErr w:type="spellEnd"/>
      <w:r>
        <w:rPr>
          <w:rFonts w:ascii="Times New Roman" w:hAnsi="Times New Roman"/>
          <w:color w:val="000000"/>
          <w:sz w:val="28"/>
          <w:szCs w:val="28"/>
          <w:u w:val="single"/>
        </w:rPr>
        <w:t xml:space="preserve"> Ольга Александровна</w:t>
      </w:r>
    </w:p>
    <w:p w:rsidR="00A30AE7" w:rsidRDefault="00A30AE7" w:rsidP="00A30AE7">
      <w:pPr>
        <w:shd w:val="clear" w:color="auto" w:fill="FFFFFF"/>
        <w:spacing w:line="240" w:lineRule="auto"/>
        <w:rPr>
          <w:rFonts w:ascii="Times New Roman" w:hAnsi="Times New Roman"/>
          <w:color w:val="000000"/>
          <w:sz w:val="28"/>
          <w:szCs w:val="28"/>
        </w:rPr>
      </w:pPr>
      <w:r w:rsidRPr="00103310">
        <w:rPr>
          <w:rFonts w:ascii="Times New Roman" w:hAnsi="Times New Roman"/>
          <w:color w:val="000000"/>
          <w:sz w:val="28"/>
          <w:szCs w:val="28"/>
        </w:rPr>
        <w:t xml:space="preserve">Программа разработана на основе </w:t>
      </w:r>
    </w:p>
    <w:p w:rsidR="00A30AE7" w:rsidRDefault="00A30AE7" w:rsidP="00A30AE7">
      <w:pPr>
        <w:shd w:val="clear" w:color="auto" w:fill="FFFFFF"/>
        <w:spacing w:line="240" w:lineRule="auto"/>
        <w:jc w:val="both"/>
        <w:rPr>
          <w:rFonts w:ascii="Times New Roman" w:hAnsi="Times New Roman"/>
          <w:sz w:val="24"/>
          <w:szCs w:val="24"/>
          <w:u w:val="single"/>
        </w:rPr>
      </w:pPr>
      <w:r>
        <w:rPr>
          <w:rFonts w:ascii="Times New Roman" w:hAnsi="Times New Roman"/>
          <w:sz w:val="24"/>
          <w:szCs w:val="24"/>
          <w:u w:val="single"/>
        </w:rPr>
        <w:t>Программа разработана на основе  программы Н.В. Нечаевой. Русский язык 1-4 классов</w:t>
      </w:r>
      <w:proofErr w:type="gramStart"/>
      <w:r>
        <w:rPr>
          <w:rFonts w:ascii="Times New Roman" w:hAnsi="Times New Roman"/>
          <w:sz w:val="24"/>
          <w:szCs w:val="24"/>
          <w:u w:val="single"/>
        </w:rPr>
        <w:t>.</w:t>
      </w:r>
      <w:proofErr w:type="gramEnd"/>
      <w:r>
        <w:rPr>
          <w:rFonts w:ascii="Times New Roman" w:hAnsi="Times New Roman"/>
          <w:sz w:val="24"/>
          <w:szCs w:val="24"/>
          <w:u w:val="single"/>
        </w:rPr>
        <w:t xml:space="preserve">/ </w:t>
      </w:r>
      <w:proofErr w:type="gramStart"/>
      <w:r>
        <w:rPr>
          <w:rFonts w:ascii="Times New Roman" w:hAnsi="Times New Roman"/>
          <w:sz w:val="24"/>
          <w:szCs w:val="24"/>
          <w:u w:val="single"/>
        </w:rPr>
        <w:t>в</w:t>
      </w:r>
      <w:proofErr w:type="gramEnd"/>
      <w:r>
        <w:rPr>
          <w:rFonts w:ascii="Times New Roman" w:hAnsi="Times New Roman"/>
          <w:sz w:val="24"/>
          <w:szCs w:val="24"/>
          <w:u w:val="single"/>
        </w:rPr>
        <w:t xml:space="preserve"> сборнике «Программы начального общего образования. Система Л.В. </w:t>
      </w:r>
      <w:proofErr w:type="spellStart"/>
      <w:r>
        <w:rPr>
          <w:rFonts w:ascii="Times New Roman" w:hAnsi="Times New Roman"/>
          <w:sz w:val="24"/>
          <w:szCs w:val="24"/>
          <w:u w:val="single"/>
        </w:rPr>
        <w:t>Занкова</w:t>
      </w:r>
      <w:proofErr w:type="spellEnd"/>
      <w:r>
        <w:rPr>
          <w:rFonts w:ascii="Times New Roman" w:hAnsi="Times New Roman"/>
          <w:sz w:val="24"/>
          <w:szCs w:val="24"/>
          <w:u w:val="single"/>
        </w:rPr>
        <w:t>. – Самара: Издательский дом «Федоров», 2011.- с.22-56.</w:t>
      </w:r>
    </w:p>
    <w:p w:rsidR="00A30AE7" w:rsidRPr="00A66B81" w:rsidRDefault="00A30AE7" w:rsidP="00A30AE7">
      <w:pPr>
        <w:shd w:val="clear" w:color="auto" w:fill="FFFFFF"/>
        <w:spacing w:line="240" w:lineRule="auto"/>
        <w:jc w:val="both"/>
        <w:rPr>
          <w:rFonts w:ascii="Times New Roman" w:hAnsi="Times New Roman"/>
          <w:color w:val="000000"/>
          <w:sz w:val="28"/>
          <w:szCs w:val="28"/>
          <w:u w:val="single"/>
        </w:rPr>
      </w:pPr>
    </w:p>
    <w:p w:rsidR="00A30AE7" w:rsidRPr="00103310" w:rsidRDefault="00A30AE7" w:rsidP="00A30AE7">
      <w:pPr>
        <w:shd w:val="clear" w:color="auto" w:fill="FFFFFF"/>
        <w:spacing w:line="240" w:lineRule="auto"/>
        <w:rPr>
          <w:rFonts w:ascii="Times New Roman" w:hAnsi="Times New Roman"/>
        </w:rPr>
      </w:pPr>
    </w:p>
    <w:p w:rsidR="00A30AE7" w:rsidRDefault="00A30AE7" w:rsidP="00A30AE7">
      <w:pPr>
        <w:rPr>
          <w:rFonts w:ascii="Times New Roman" w:hAnsi="Times New Roman" w:cs="Times New Roman"/>
          <w:b/>
          <w:sz w:val="28"/>
          <w:szCs w:val="28"/>
        </w:rPr>
      </w:pPr>
    </w:p>
    <w:p w:rsidR="00870500" w:rsidRPr="001F1489" w:rsidRDefault="00592140" w:rsidP="003F0501">
      <w:pPr>
        <w:jc w:val="center"/>
        <w:rPr>
          <w:rFonts w:ascii="Times New Roman" w:hAnsi="Times New Roman" w:cs="Times New Roman"/>
          <w:b/>
          <w:sz w:val="28"/>
          <w:szCs w:val="28"/>
        </w:rPr>
      </w:pPr>
      <w:r w:rsidRPr="001F1489">
        <w:rPr>
          <w:rFonts w:ascii="Times New Roman" w:hAnsi="Times New Roman" w:cs="Times New Roman"/>
          <w:b/>
          <w:sz w:val="28"/>
          <w:szCs w:val="28"/>
        </w:rPr>
        <w:lastRenderedPageBreak/>
        <w:t>Рабочая программа по предмету «Русский язык»</w:t>
      </w:r>
    </w:p>
    <w:p w:rsidR="00592140" w:rsidRPr="001F1489" w:rsidRDefault="00592140" w:rsidP="003F0501">
      <w:pPr>
        <w:jc w:val="center"/>
        <w:rPr>
          <w:rFonts w:ascii="Times New Roman" w:hAnsi="Times New Roman" w:cs="Times New Roman"/>
          <w:b/>
          <w:sz w:val="28"/>
          <w:szCs w:val="28"/>
        </w:rPr>
      </w:pPr>
      <w:r w:rsidRPr="001F1489">
        <w:rPr>
          <w:rFonts w:ascii="Times New Roman" w:hAnsi="Times New Roman" w:cs="Times New Roman"/>
          <w:b/>
          <w:sz w:val="28"/>
          <w:szCs w:val="28"/>
        </w:rPr>
        <w:t>Пояснительная записка</w:t>
      </w:r>
    </w:p>
    <w:p w:rsidR="00592140" w:rsidRPr="001F1489" w:rsidRDefault="00592140" w:rsidP="003F0501">
      <w:pPr>
        <w:jc w:val="both"/>
        <w:rPr>
          <w:rFonts w:ascii="Times New Roman" w:hAnsi="Times New Roman" w:cs="Times New Roman"/>
        </w:rPr>
      </w:pPr>
      <w:r w:rsidRPr="001F1489">
        <w:rPr>
          <w:rFonts w:ascii="Times New Roman" w:hAnsi="Times New Roman" w:cs="Times New Roman"/>
        </w:rPr>
        <w:t>Программа по русскому языку является продолжением программы по обучению грамоте.</w:t>
      </w:r>
    </w:p>
    <w:p w:rsidR="00592140" w:rsidRPr="001F1489" w:rsidRDefault="00FB6F46" w:rsidP="003F0501">
      <w:pPr>
        <w:jc w:val="both"/>
        <w:rPr>
          <w:rFonts w:ascii="Times New Roman" w:hAnsi="Times New Roman" w:cs="Times New Roman"/>
        </w:rPr>
      </w:pPr>
      <w:r w:rsidRPr="001F1489">
        <w:rPr>
          <w:rFonts w:ascii="Times New Roman" w:hAnsi="Times New Roman" w:cs="Times New Roman"/>
        </w:rPr>
        <w:t>В систе</w:t>
      </w:r>
      <w:r w:rsidR="00592140" w:rsidRPr="001F1489">
        <w:rPr>
          <w:rFonts w:ascii="Times New Roman" w:hAnsi="Times New Roman" w:cs="Times New Roman"/>
        </w:rPr>
        <w:t>ме предметов общеобразовательной школы курс «Русский язык» реализует познавательную и социокультурную цели</w:t>
      </w:r>
      <w:r w:rsidRPr="001F1489">
        <w:rPr>
          <w:rFonts w:ascii="Times New Roman" w:hAnsi="Times New Roman" w:cs="Times New Roman"/>
        </w:rPr>
        <w:t>:</w:t>
      </w:r>
    </w:p>
    <w:p w:rsidR="00592140" w:rsidRPr="001F1489" w:rsidRDefault="00592140" w:rsidP="003F0501">
      <w:pPr>
        <w:jc w:val="both"/>
        <w:rPr>
          <w:rFonts w:ascii="Times New Roman" w:hAnsi="Times New Roman" w:cs="Times New Roman"/>
        </w:rPr>
      </w:pPr>
      <w:r w:rsidRPr="001F1489">
        <w:rPr>
          <w:rFonts w:ascii="Times New Roman" w:hAnsi="Times New Roman" w:cs="Times New Roman"/>
        </w:rPr>
        <w:t>- познавательная цель предполагает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592140" w:rsidRPr="001F1489" w:rsidRDefault="00592140" w:rsidP="003F0501">
      <w:pPr>
        <w:jc w:val="both"/>
        <w:rPr>
          <w:rFonts w:ascii="Times New Roman" w:hAnsi="Times New Roman" w:cs="Times New Roman"/>
        </w:rPr>
      </w:pPr>
      <w:r w:rsidRPr="001F1489">
        <w:rPr>
          <w:rFonts w:ascii="Times New Roman" w:hAnsi="Times New Roman" w:cs="Times New Roman"/>
        </w:rPr>
        <w:t>- социокультурная цель – изучение русского языка – включает формирование коммуникативной компетенции учащихся: развитие устной и письменной речи</w:t>
      </w:r>
      <w:r w:rsidR="00FB6F46" w:rsidRPr="001F1489">
        <w:rPr>
          <w:rFonts w:ascii="Times New Roman" w:hAnsi="Times New Roman" w:cs="Times New Roman"/>
        </w:rPr>
        <w:t>, монологической и диа</w:t>
      </w:r>
      <w:r w:rsidR="0001430F" w:rsidRPr="001F1489">
        <w:rPr>
          <w:rFonts w:ascii="Times New Roman" w:hAnsi="Times New Roman" w:cs="Times New Roman"/>
        </w:rPr>
        <w:t>логической речи, а также навыков грамотного, безошибочного письма как показателя общей культуры человека.</w:t>
      </w:r>
    </w:p>
    <w:p w:rsidR="0001430F" w:rsidRPr="001F1489" w:rsidRDefault="0001430F" w:rsidP="003F0501">
      <w:pPr>
        <w:jc w:val="both"/>
        <w:rPr>
          <w:rFonts w:ascii="Times New Roman" w:hAnsi="Times New Roman" w:cs="Times New Roman"/>
        </w:rPr>
      </w:pPr>
      <w:r w:rsidRPr="001F1489">
        <w:rPr>
          <w:rFonts w:ascii="Times New Roman" w:hAnsi="Times New Roman" w:cs="Times New Roman"/>
        </w:rPr>
        <w:t>Для достижения поставленных целей изучения русского языка в начальной школе необходимо решение следующих практических задач:</w:t>
      </w:r>
    </w:p>
    <w:p w:rsidR="0001430F" w:rsidRPr="001F1489" w:rsidRDefault="0001430F" w:rsidP="003F0501">
      <w:pPr>
        <w:jc w:val="both"/>
        <w:rPr>
          <w:rFonts w:ascii="Times New Roman" w:hAnsi="Times New Roman" w:cs="Times New Roman"/>
        </w:rPr>
      </w:pPr>
      <w:r w:rsidRPr="001F1489">
        <w:rPr>
          <w:rFonts w:ascii="Times New Roman" w:hAnsi="Times New Roman" w:cs="Times New Roman"/>
        </w:rPr>
        <w:t>-развитие речи, мышления, воображения школьников, умения выбирать средства языка в соответствии с целями, задачами и условиями общения;</w:t>
      </w:r>
    </w:p>
    <w:p w:rsidR="0001430F" w:rsidRPr="001F1489" w:rsidRDefault="0001430F" w:rsidP="003F0501">
      <w:pPr>
        <w:jc w:val="both"/>
        <w:rPr>
          <w:rFonts w:ascii="Times New Roman" w:hAnsi="Times New Roman" w:cs="Times New Roman"/>
        </w:rPr>
      </w:pPr>
      <w:r w:rsidRPr="001F1489">
        <w:rPr>
          <w:rFonts w:ascii="Times New Roman" w:hAnsi="Times New Roman" w:cs="Times New Roman"/>
        </w:rPr>
        <w:t>- освоение учащимися первоначальных знаний о лексике, фонетике. Грамматике русского языка;</w:t>
      </w:r>
    </w:p>
    <w:p w:rsidR="0001430F" w:rsidRPr="001F1489" w:rsidRDefault="0001430F" w:rsidP="003F0501">
      <w:pPr>
        <w:jc w:val="both"/>
        <w:rPr>
          <w:rFonts w:ascii="Times New Roman" w:hAnsi="Times New Roman" w:cs="Times New Roman"/>
        </w:rPr>
      </w:pPr>
      <w:r w:rsidRPr="001F1489">
        <w:rPr>
          <w:rFonts w:ascii="Times New Roman" w:hAnsi="Times New Roman" w:cs="Times New Roman"/>
        </w:rPr>
        <w:t xml:space="preserve">-овладение учащимися умениями правильно писать и читать, участвовать в диалоге, составлять несложные монологические высказывания и письменные </w:t>
      </w:r>
      <w:proofErr w:type="gramStart"/>
      <w:r w:rsidRPr="001F1489">
        <w:rPr>
          <w:rFonts w:ascii="Times New Roman" w:hAnsi="Times New Roman" w:cs="Times New Roman"/>
        </w:rPr>
        <w:t>тексты-описания</w:t>
      </w:r>
      <w:proofErr w:type="gramEnd"/>
      <w:r w:rsidRPr="001F1489">
        <w:rPr>
          <w:rFonts w:ascii="Times New Roman" w:hAnsi="Times New Roman" w:cs="Times New Roman"/>
        </w:rPr>
        <w:t xml:space="preserve"> и тексты-повествования небольшого объёма;</w:t>
      </w:r>
    </w:p>
    <w:p w:rsidR="0001430F" w:rsidRPr="001F1489" w:rsidRDefault="00FB6F46" w:rsidP="003F0501">
      <w:pPr>
        <w:jc w:val="both"/>
        <w:rPr>
          <w:rFonts w:ascii="Times New Roman" w:hAnsi="Times New Roman" w:cs="Times New Roman"/>
        </w:rPr>
      </w:pPr>
      <w:r w:rsidRPr="001F1489">
        <w:rPr>
          <w:rFonts w:ascii="Times New Roman" w:hAnsi="Times New Roman" w:cs="Times New Roman"/>
        </w:rPr>
        <w:t>-в</w:t>
      </w:r>
      <w:r w:rsidR="0001430F" w:rsidRPr="001F1489">
        <w:rPr>
          <w:rFonts w:ascii="Times New Roman" w:hAnsi="Times New Roman" w:cs="Times New Roman"/>
        </w:rPr>
        <w:t>оспитание у учеников позитивного эмоционально-ценностного отношения к русскому языку, чувства сопричастности к сохранению его уникальности и чистоты; побуждение познавательного интереса к языку</w:t>
      </w:r>
      <w:r w:rsidRPr="001F1489">
        <w:rPr>
          <w:rFonts w:ascii="Times New Roman" w:hAnsi="Times New Roman" w:cs="Times New Roman"/>
        </w:rPr>
        <w:t>, стремления совершенствовать свою речь.</w:t>
      </w:r>
    </w:p>
    <w:p w:rsidR="00FB6F46" w:rsidRPr="001F1489" w:rsidRDefault="00FB6F46" w:rsidP="003F0501">
      <w:pPr>
        <w:jc w:val="both"/>
        <w:rPr>
          <w:rFonts w:ascii="Times New Roman" w:hAnsi="Times New Roman" w:cs="Times New Roman"/>
        </w:rPr>
      </w:pPr>
      <w:r w:rsidRPr="001F1489">
        <w:rPr>
          <w:rFonts w:ascii="Times New Roman" w:hAnsi="Times New Roman" w:cs="Times New Roman"/>
        </w:rPr>
        <w:t xml:space="preserve">Данная программа составлена на основе </w:t>
      </w:r>
      <w:r w:rsidR="00BF1AEA" w:rsidRPr="001F1489">
        <w:rPr>
          <w:rFonts w:ascii="Times New Roman" w:hAnsi="Times New Roman" w:cs="Times New Roman"/>
        </w:rPr>
        <w:t>П</w:t>
      </w:r>
      <w:r w:rsidRPr="001F1489">
        <w:rPr>
          <w:rFonts w:ascii="Times New Roman" w:hAnsi="Times New Roman" w:cs="Times New Roman"/>
        </w:rPr>
        <w:t>римерной программы по русскому языку, представленной в сборнике «Примерные программы по учебным предметам», Москва: «Просвещение», 2010 г. и программы Н.В. Нечаевой «Русский язык» из сборника «Программы начального общего образования</w:t>
      </w:r>
      <w:r w:rsidR="00F675CB" w:rsidRPr="001F1489">
        <w:rPr>
          <w:rFonts w:ascii="Times New Roman" w:hAnsi="Times New Roman" w:cs="Times New Roman"/>
        </w:rPr>
        <w:t xml:space="preserve">. Система </w:t>
      </w:r>
      <w:proofErr w:type="spellStart"/>
      <w:r w:rsidR="00F675CB" w:rsidRPr="001F1489">
        <w:rPr>
          <w:rFonts w:ascii="Times New Roman" w:hAnsi="Times New Roman" w:cs="Times New Roman"/>
        </w:rPr>
        <w:t>Л.В.Занкова</w:t>
      </w:r>
      <w:proofErr w:type="spellEnd"/>
      <w:r w:rsidR="00F675CB" w:rsidRPr="001F1489">
        <w:rPr>
          <w:rFonts w:ascii="Times New Roman" w:hAnsi="Times New Roman" w:cs="Times New Roman"/>
        </w:rPr>
        <w:t>», Самара: «Издательский дом Фёдоров», 2011 г.</w:t>
      </w:r>
    </w:p>
    <w:p w:rsidR="00943B2C" w:rsidRDefault="00943B2C" w:rsidP="00E32D48">
      <w:pPr>
        <w:jc w:val="center"/>
        <w:rPr>
          <w:rFonts w:ascii="Times New Roman" w:hAnsi="Times New Roman" w:cs="Times New Roman"/>
          <w:b/>
          <w:sz w:val="28"/>
          <w:szCs w:val="28"/>
        </w:rPr>
      </w:pPr>
    </w:p>
    <w:p w:rsidR="00943B2C" w:rsidRDefault="00943B2C" w:rsidP="00E32D48">
      <w:pPr>
        <w:jc w:val="center"/>
        <w:rPr>
          <w:rFonts w:ascii="Times New Roman" w:hAnsi="Times New Roman" w:cs="Times New Roman"/>
          <w:b/>
          <w:sz w:val="28"/>
          <w:szCs w:val="28"/>
        </w:rPr>
      </w:pPr>
    </w:p>
    <w:p w:rsidR="00943B2C" w:rsidRDefault="00943B2C" w:rsidP="00E32D48">
      <w:pPr>
        <w:jc w:val="center"/>
        <w:rPr>
          <w:rFonts w:ascii="Times New Roman" w:hAnsi="Times New Roman" w:cs="Times New Roman"/>
          <w:b/>
          <w:sz w:val="28"/>
          <w:szCs w:val="28"/>
        </w:rPr>
      </w:pPr>
    </w:p>
    <w:p w:rsidR="00943B2C" w:rsidRDefault="00943B2C" w:rsidP="00E32D48">
      <w:pPr>
        <w:jc w:val="center"/>
        <w:rPr>
          <w:rFonts w:ascii="Times New Roman" w:hAnsi="Times New Roman" w:cs="Times New Roman"/>
          <w:b/>
          <w:sz w:val="28"/>
          <w:szCs w:val="28"/>
        </w:rPr>
      </w:pPr>
    </w:p>
    <w:p w:rsidR="00943B2C" w:rsidRDefault="00943B2C" w:rsidP="00E32D48">
      <w:pPr>
        <w:jc w:val="center"/>
        <w:rPr>
          <w:rFonts w:ascii="Times New Roman" w:hAnsi="Times New Roman" w:cs="Times New Roman"/>
          <w:b/>
          <w:sz w:val="28"/>
          <w:szCs w:val="28"/>
        </w:rPr>
      </w:pPr>
    </w:p>
    <w:p w:rsidR="00943B2C" w:rsidRDefault="00943B2C" w:rsidP="00E32D48">
      <w:pPr>
        <w:jc w:val="center"/>
        <w:rPr>
          <w:rFonts w:ascii="Times New Roman" w:hAnsi="Times New Roman" w:cs="Times New Roman"/>
          <w:b/>
          <w:sz w:val="28"/>
          <w:szCs w:val="28"/>
        </w:rPr>
      </w:pPr>
    </w:p>
    <w:p w:rsidR="00943B2C" w:rsidRDefault="00943B2C" w:rsidP="00E32D48">
      <w:pPr>
        <w:jc w:val="center"/>
        <w:rPr>
          <w:rFonts w:ascii="Times New Roman" w:hAnsi="Times New Roman" w:cs="Times New Roman"/>
          <w:b/>
          <w:sz w:val="28"/>
          <w:szCs w:val="28"/>
        </w:rPr>
      </w:pPr>
    </w:p>
    <w:p w:rsidR="00BF1AEA" w:rsidRPr="001F1489" w:rsidRDefault="00BF1AEA" w:rsidP="00E32D48">
      <w:pPr>
        <w:jc w:val="center"/>
        <w:rPr>
          <w:rFonts w:ascii="Times New Roman" w:hAnsi="Times New Roman" w:cs="Times New Roman"/>
          <w:b/>
          <w:sz w:val="28"/>
          <w:szCs w:val="28"/>
        </w:rPr>
      </w:pPr>
      <w:r w:rsidRPr="001F1489">
        <w:rPr>
          <w:rFonts w:ascii="Times New Roman" w:hAnsi="Times New Roman" w:cs="Times New Roman"/>
          <w:b/>
          <w:sz w:val="28"/>
          <w:szCs w:val="28"/>
        </w:rPr>
        <w:lastRenderedPageBreak/>
        <w:t>Характеристика предмета</w:t>
      </w:r>
    </w:p>
    <w:p w:rsidR="00BF1AEA" w:rsidRPr="001F1489" w:rsidRDefault="00BF1AEA" w:rsidP="003F0501">
      <w:pPr>
        <w:jc w:val="both"/>
        <w:rPr>
          <w:rFonts w:ascii="Times New Roman" w:hAnsi="Times New Roman" w:cs="Times New Roman"/>
        </w:rPr>
      </w:pPr>
      <w:r w:rsidRPr="001F1489">
        <w:rPr>
          <w:rFonts w:ascii="Times New Roman" w:hAnsi="Times New Roman" w:cs="Times New Roman"/>
        </w:rPr>
        <w:t>В соответствии с Примерной основной образовательной программой по русскому языку и целями данного курса в предлагаемой программе раскрыты три взаимосвязанных основных содержательных раздела: «Развитие речи», «Система языка», «Орфография и пунктуация». Важно единство освоения всех линий: развития речи с изучением системы языка, освоением орфографической и пунктуационной грамотности. Представление о языке и речи как объективно существующем</w:t>
      </w:r>
      <w:r w:rsidR="00102C81" w:rsidRPr="001F1489">
        <w:rPr>
          <w:rFonts w:ascii="Times New Roman" w:hAnsi="Times New Roman" w:cs="Times New Roman"/>
        </w:rPr>
        <w:t xml:space="preserve"> </w:t>
      </w:r>
      <w:r w:rsidRPr="001F1489">
        <w:rPr>
          <w:rFonts w:ascii="Times New Roman" w:hAnsi="Times New Roman" w:cs="Times New Roman"/>
        </w:rPr>
        <w:t>целом создает реальные условия не только для достижения функциональной грамотности обучающихся, но и для духовно-нравственного развития</w:t>
      </w:r>
      <w:r w:rsidR="00102C81" w:rsidRPr="001F1489">
        <w:rPr>
          <w:rFonts w:ascii="Times New Roman" w:hAnsi="Times New Roman" w:cs="Times New Roman"/>
        </w:rPr>
        <w:t xml:space="preserve"> </w:t>
      </w:r>
      <w:r w:rsidRPr="001F1489">
        <w:rPr>
          <w:rFonts w:ascii="Times New Roman" w:hAnsi="Times New Roman" w:cs="Times New Roman"/>
        </w:rPr>
        <w:t>и воспитания школьников, их личностного развития, фо</w:t>
      </w:r>
      <w:r w:rsidR="00102C81" w:rsidRPr="001F1489">
        <w:rPr>
          <w:rFonts w:ascii="Times New Roman" w:hAnsi="Times New Roman" w:cs="Times New Roman"/>
        </w:rPr>
        <w:t>р</w:t>
      </w:r>
      <w:r w:rsidRPr="001F1489">
        <w:rPr>
          <w:rFonts w:ascii="Times New Roman" w:hAnsi="Times New Roman" w:cs="Times New Roman"/>
        </w:rPr>
        <w:t>мирования</w:t>
      </w:r>
      <w:r w:rsidR="00102C81" w:rsidRPr="001F1489">
        <w:rPr>
          <w:rFonts w:ascii="Times New Roman" w:hAnsi="Times New Roman" w:cs="Times New Roman"/>
        </w:rPr>
        <w:t xml:space="preserve"> </w:t>
      </w:r>
      <w:r w:rsidRPr="001F1489">
        <w:rPr>
          <w:rFonts w:ascii="Times New Roman" w:hAnsi="Times New Roman" w:cs="Times New Roman"/>
        </w:rPr>
        <w:t xml:space="preserve"> мета</w:t>
      </w:r>
      <w:r w:rsidR="00102C81" w:rsidRPr="001F1489">
        <w:rPr>
          <w:rFonts w:ascii="Times New Roman" w:hAnsi="Times New Roman" w:cs="Times New Roman"/>
        </w:rPr>
        <w:t xml:space="preserve"> </w:t>
      </w:r>
      <w:r w:rsidRPr="001F1489">
        <w:rPr>
          <w:rFonts w:ascii="Times New Roman" w:hAnsi="Times New Roman" w:cs="Times New Roman"/>
        </w:rPr>
        <w:t>предметных и предметных действий</w:t>
      </w:r>
      <w:r w:rsidR="00102C81" w:rsidRPr="001F1489">
        <w:rPr>
          <w:rFonts w:ascii="Times New Roman" w:hAnsi="Times New Roman" w:cs="Times New Roman"/>
        </w:rPr>
        <w:t>.</w:t>
      </w:r>
    </w:p>
    <w:p w:rsidR="00102C81" w:rsidRPr="001F1489" w:rsidRDefault="00102C81" w:rsidP="003F0501">
      <w:pPr>
        <w:jc w:val="both"/>
        <w:rPr>
          <w:rFonts w:ascii="Times New Roman" w:hAnsi="Times New Roman" w:cs="Times New Roman"/>
        </w:rPr>
      </w:pPr>
      <w:r w:rsidRPr="001F1489">
        <w:rPr>
          <w:rFonts w:ascii="Times New Roman" w:hAnsi="Times New Roman" w:cs="Times New Roman"/>
        </w:rPr>
        <w:t>В программе рассматриваются следующие темы: признаки текста, признаки предложения, лексические и грамматические группы слов</w:t>
      </w:r>
      <w:r w:rsidR="00B177DF" w:rsidRPr="001F1489">
        <w:rPr>
          <w:rFonts w:ascii="Times New Roman" w:hAnsi="Times New Roman" w:cs="Times New Roman"/>
        </w:rPr>
        <w:t>, з</w:t>
      </w:r>
      <w:r w:rsidRPr="001F1489">
        <w:rPr>
          <w:rFonts w:ascii="Times New Roman" w:hAnsi="Times New Roman" w:cs="Times New Roman"/>
        </w:rPr>
        <w:t>вуки речи</w:t>
      </w:r>
      <w:r w:rsidR="00B177DF" w:rsidRPr="001F1489">
        <w:rPr>
          <w:rFonts w:ascii="Times New Roman" w:hAnsi="Times New Roman" w:cs="Times New Roman"/>
        </w:rPr>
        <w:t>, с</w:t>
      </w:r>
      <w:r w:rsidRPr="001F1489">
        <w:rPr>
          <w:rFonts w:ascii="Times New Roman" w:hAnsi="Times New Roman" w:cs="Times New Roman"/>
        </w:rPr>
        <w:t xml:space="preserve">оотнесение звукового и буквенного состава слов. Стержневая тема всего курса – лексическая, грамматическая сочетаемость слов и средства, которые осуществляют эту связь: порядок слов в предложении. Формы слов, служебные слова, интонационные </w:t>
      </w:r>
      <w:r w:rsidR="00B177DF" w:rsidRPr="001F1489">
        <w:rPr>
          <w:rFonts w:ascii="Times New Roman" w:hAnsi="Times New Roman" w:cs="Times New Roman"/>
        </w:rPr>
        <w:t>средства, местоимения, синонимия. Стержневая тема определяет  круг связей между речью, языком и разделами языка. В эту область входит</w:t>
      </w:r>
      <w:r w:rsidR="00F774E0" w:rsidRPr="001F1489">
        <w:rPr>
          <w:rFonts w:ascii="Times New Roman" w:hAnsi="Times New Roman" w:cs="Times New Roman"/>
        </w:rPr>
        <w:t xml:space="preserve"> базовый минимум знаний и умений, предусмотренный нормативными документами.</w:t>
      </w:r>
    </w:p>
    <w:p w:rsidR="00943B2C" w:rsidRDefault="00943B2C" w:rsidP="00E32D48">
      <w:pPr>
        <w:jc w:val="center"/>
        <w:rPr>
          <w:rFonts w:ascii="Times New Roman" w:hAnsi="Times New Roman" w:cs="Times New Roman"/>
          <w:b/>
          <w:sz w:val="28"/>
          <w:szCs w:val="28"/>
        </w:rPr>
      </w:pPr>
    </w:p>
    <w:p w:rsidR="00F774E0" w:rsidRPr="001F1489" w:rsidRDefault="00F774E0" w:rsidP="00E32D48">
      <w:pPr>
        <w:jc w:val="center"/>
        <w:rPr>
          <w:rFonts w:ascii="Times New Roman" w:hAnsi="Times New Roman" w:cs="Times New Roman"/>
          <w:b/>
          <w:sz w:val="28"/>
          <w:szCs w:val="28"/>
        </w:rPr>
      </w:pPr>
      <w:r w:rsidRPr="001F1489">
        <w:rPr>
          <w:rFonts w:ascii="Times New Roman" w:hAnsi="Times New Roman" w:cs="Times New Roman"/>
          <w:b/>
          <w:sz w:val="28"/>
          <w:szCs w:val="28"/>
        </w:rPr>
        <w:t>Место учебного предмета «Русский язык» в учебном плане</w:t>
      </w:r>
    </w:p>
    <w:p w:rsidR="00F774E0" w:rsidRPr="001F1489" w:rsidRDefault="00F774E0" w:rsidP="003F0501">
      <w:pPr>
        <w:jc w:val="both"/>
        <w:rPr>
          <w:rFonts w:ascii="Times New Roman" w:hAnsi="Times New Roman" w:cs="Times New Roman"/>
        </w:rPr>
      </w:pPr>
      <w:r w:rsidRPr="001F1489">
        <w:rPr>
          <w:rFonts w:ascii="Times New Roman" w:hAnsi="Times New Roman" w:cs="Times New Roman"/>
        </w:rPr>
        <w:t>Согласно базисному учебному плану школы на изучение русского язы</w:t>
      </w:r>
      <w:r w:rsidR="000C629E">
        <w:rPr>
          <w:rFonts w:ascii="Times New Roman" w:hAnsi="Times New Roman" w:cs="Times New Roman"/>
        </w:rPr>
        <w:t xml:space="preserve">ка </w:t>
      </w:r>
      <w:r w:rsidR="00943B2C">
        <w:rPr>
          <w:rFonts w:ascii="Times New Roman" w:hAnsi="Times New Roman" w:cs="Times New Roman"/>
        </w:rPr>
        <w:t xml:space="preserve"> в первом классе</w:t>
      </w:r>
      <w:r w:rsidR="000C629E">
        <w:rPr>
          <w:rFonts w:ascii="Times New Roman" w:hAnsi="Times New Roman" w:cs="Times New Roman"/>
        </w:rPr>
        <w:t xml:space="preserve"> начальной школы отводится</w:t>
      </w:r>
      <w:r w:rsidR="00943B2C">
        <w:rPr>
          <w:rFonts w:ascii="Times New Roman" w:hAnsi="Times New Roman" w:cs="Times New Roman"/>
        </w:rPr>
        <w:t xml:space="preserve"> 153</w:t>
      </w:r>
      <w:r w:rsidRPr="001F1489">
        <w:rPr>
          <w:rFonts w:ascii="Times New Roman" w:hAnsi="Times New Roman" w:cs="Times New Roman"/>
        </w:rPr>
        <w:t xml:space="preserve"> ч (5 ч</w:t>
      </w:r>
      <w:r w:rsidR="000C629E">
        <w:rPr>
          <w:rFonts w:ascii="Times New Roman" w:hAnsi="Times New Roman" w:cs="Times New Roman"/>
        </w:rPr>
        <w:t>асов в неделю</w:t>
      </w:r>
      <w:r w:rsidRPr="001F1489">
        <w:rPr>
          <w:rFonts w:ascii="Times New Roman" w:hAnsi="Times New Roman" w:cs="Times New Roman"/>
        </w:rPr>
        <w:t xml:space="preserve">). </w:t>
      </w:r>
      <w:r w:rsidR="000C629E">
        <w:rPr>
          <w:rFonts w:ascii="Times New Roman" w:hAnsi="Times New Roman" w:cs="Times New Roman"/>
        </w:rPr>
        <w:t>Из них н</w:t>
      </w:r>
      <w:r w:rsidRPr="001F1489">
        <w:rPr>
          <w:rFonts w:ascii="Times New Roman" w:hAnsi="Times New Roman" w:cs="Times New Roman"/>
        </w:rPr>
        <w:t>а изучение систематического курс</w:t>
      </w:r>
      <w:r w:rsidR="000C629E">
        <w:rPr>
          <w:rFonts w:ascii="Times New Roman" w:hAnsi="Times New Roman" w:cs="Times New Roman"/>
        </w:rPr>
        <w:t>а русского языка -</w:t>
      </w:r>
      <w:r w:rsidRPr="001F1489">
        <w:rPr>
          <w:rFonts w:ascii="Times New Roman" w:hAnsi="Times New Roman" w:cs="Times New Roman"/>
        </w:rPr>
        <w:t xml:space="preserve"> 50 ч. </w:t>
      </w:r>
    </w:p>
    <w:p w:rsidR="00161810" w:rsidRPr="001F1489" w:rsidRDefault="00161810" w:rsidP="003F0501">
      <w:pPr>
        <w:jc w:val="both"/>
        <w:rPr>
          <w:rFonts w:ascii="Times New Roman" w:hAnsi="Times New Roman" w:cs="Times New Roman"/>
        </w:rPr>
      </w:pPr>
    </w:p>
    <w:p w:rsidR="00161810" w:rsidRPr="001F1489" w:rsidRDefault="00161810" w:rsidP="003F0501">
      <w:pPr>
        <w:jc w:val="both"/>
        <w:rPr>
          <w:rFonts w:ascii="Times New Roman" w:hAnsi="Times New Roman" w:cs="Times New Roman"/>
          <w:b/>
          <w:sz w:val="28"/>
          <w:szCs w:val="28"/>
        </w:rPr>
      </w:pPr>
      <w:r w:rsidRPr="001F1489">
        <w:rPr>
          <w:rFonts w:ascii="Times New Roman" w:hAnsi="Times New Roman" w:cs="Times New Roman"/>
          <w:b/>
          <w:sz w:val="28"/>
          <w:szCs w:val="28"/>
        </w:rPr>
        <w:t>Ценностные ориентиры содержания учебного предмета «Русский язык»</w:t>
      </w:r>
    </w:p>
    <w:p w:rsidR="00161810" w:rsidRPr="001F1489" w:rsidRDefault="00161810" w:rsidP="003F0501">
      <w:pPr>
        <w:jc w:val="both"/>
        <w:rPr>
          <w:rFonts w:ascii="Times New Roman" w:hAnsi="Times New Roman" w:cs="Times New Roman"/>
        </w:rPr>
      </w:pPr>
      <w:r w:rsidRPr="001F1489">
        <w:rPr>
          <w:rFonts w:ascii="Times New Roman" w:hAnsi="Times New Roman" w:cs="Times New Roman"/>
        </w:rPr>
        <w:t>Русский язык является государственным языком Российской Федерации, родным языком русского народа, средством межнационального общения. Поэтому он занимает ведущее место в системе общего образования. Изучение русского языка способствует формированию у учащихся представления о языке как основном средстве человеческого общения, явлении национальной культуры и основе национального самосознания.</w:t>
      </w:r>
    </w:p>
    <w:p w:rsidR="00161810" w:rsidRPr="001F1489" w:rsidRDefault="00161810" w:rsidP="003F0501">
      <w:pPr>
        <w:jc w:val="both"/>
        <w:rPr>
          <w:rFonts w:ascii="Times New Roman" w:hAnsi="Times New Roman" w:cs="Times New Roman"/>
        </w:rPr>
      </w:pPr>
      <w:r w:rsidRPr="001F1489">
        <w:rPr>
          <w:rFonts w:ascii="Times New Roman" w:hAnsi="Times New Roman" w:cs="Times New Roman"/>
        </w:rPr>
        <w:t>В процессе изучения русского языка у учащихся начальной школы формируется</w:t>
      </w:r>
      <w:r w:rsidR="00B362B7" w:rsidRPr="001F1489">
        <w:rPr>
          <w:rFonts w:ascii="Times New Roman" w:hAnsi="Times New Roman" w:cs="Times New Roman"/>
        </w:rPr>
        <w:t xml:space="preserve"> </w:t>
      </w:r>
      <w:r w:rsidRPr="001F1489">
        <w:rPr>
          <w:rFonts w:ascii="Times New Roman" w:hAnsi="Times New Roman" w:cs="Times New Roman"/>
        </w:rPr>
        <w:t>позитивное эмоционально-ценностное отношение к русскому языку, стремление к его грамотному использованию, пониманию того, что правильная устная и письменная речь являет</w:t>
      </w:r>
      <w:r w:rsidR="00B362B7" w:rsidRPr="001F1489">
        <w:rPr>
          <w:rFonts w:ascii="Times New Roman" w:hAnsi="Times New Roman" w:cs="Times New Roman"/>
        </w:rPr>
        <w:t>ся показателем общей культуры че</w:t>
      </w:r>
      <w:r w:rsidRPr="001F1489">
        <w:rPr>
          <w:rFonts w:ascii="Times New Roman" w:hAnsi="Times New Roman" w:cs="Times New Roman"/>
        </w:rPr>
        <w:t>ловека. На уроках учащиеся получают представление о нормах</w:t>
      </w:r>
      <w:r w:rsidR="00B362B7" w:rsidRPr="001F1489">
        <w:rPr>
          <w:rFonts w:ascii="Times New Roman" w:hAnsi="Times New Roman" w:cs="Times New Roman"/>
        </w:rPr>
        <w:t xml:space="preserve"> русского литературного языка и правилах речевого этикета. Учатся ориентироваться в целях, задачах, условиях общения, выборе адекватных языковых сре</w:t>
      </w:r>
      <w:proofErr w:type="gramStart"/>
      <w:r w:rsidR="00B362B7" w:rsidRPr="001F1489">
        <w:rPr>
          <w:rFonts w:ascii="Times New Roman" w:hAnsi="Times New Roman" w:cs="Times New Roman"/>
        </w:rPr>
        <w:t>дств дл</w:t>
      </w:r>
      <w:proofErr w:type="gramEnd"/>
      <w:r w:rsidR="00B362B7" w:rsidRPr="001F1489">
        <w:rPr>
          <w:rFonts w:ascii="Times New Roman" w:hAnsi="Times New Roman" w:cs="Times New Roman"/>
        </w:rPr>
        <w:t>я успешного решения коммуникативной задачи.</w:t>
      </w:r>
    </w:p>
    <w:p w:rsidR="00B362B7" w:rsidRPr="001F1489" w:rsidRDefault="00B362B7" w:rsidP="003F0501">
      <w:pPr>
        <w:jc w:val="both"/>
        <w:rPr>
          <w:rFonts w:ascii="Times New Roman" w:hAnsi="Times New Roman" w:cs="Times New Roman"/>
        </w:rPr>
      </w:pPr>
      <w:r w:rsidRPr="001F1489">
        <w:rPr>
          <w:rFonts w:ascii="Times New Roman" w:hAnsi="Times New Roman" w:cs="Times New Roman"/>
        </w:rPr>
        <w:t xml:space="preserve">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w:t>
      </w:r>
      <w:proofErr w:type="gramStart"/>
      <w:r w:rsidRPr="001F1489">
        <w:rPr>
          <w:rFonts w:ascii="Times New Roman" w:hAnsi="Times New Roman" w:cs="Times New Roman"/>
        </w:rPr>
        <w:t>обучения по</w:t>
      </w:r>
      <w:proofErr w:type="gramEnd"/>
      <w:r w:rsidRPr="001F1489">
        <w:rPr>
          <w:rFonts w:ascii="Times New Roman" w:hAnsi="Times New Roman" w:cs="Times New Roman"/>
        </w:rPr>
        <w:t xml:space="preserve"> другим предметам.</w:t>
      </w:r>
    </w:p>
    <w:p w:rsidR="00943B2C" w:rsidRDefault="00943B2C" w:rsidP="003F0501">
      <w:pPr>
        <w:jc w:val="both"/>
        <w:rPr>
          <w:rFonts w:ascii="Times New Roman" w:hAnsi="Times New Roman" w:cs="Times New Roman"/>
          <w:b/>
          <w:sz w:val="28"/>
          <w:szCs w:val="28"/>
        </w:rPr>
      </w:pPr>
    </w:p>
    <w:p w:rsidR="00B362B7" w:rsidRPr="001F1489" w:rsidRDefault="00B362B7" w:rsidP="003F0501">
      <w:pPr>
        <w:jc w:val="both"/>
        <w:rPr>
          <w:rFonts w:ascii="Times New Roman" w:hAnsi="Times New Roman" w:cs="Times New Roman"/>
          <w:b/>
          <w:sz w:val="28"/>
          <w:szCs w:val="28"/>
        </w:rPr>
      </w:pPr>
      <w:r w:rsidRPr="001F1489">
        <w:rPr>
          <w:rFonts w:ascii="Times New Roman" w:hAnsi="Times New Roman" w:cs="Times New Roman"/>
          <w:b/>
          <w:sz w:val="28"/>
          <w:szCs w:val="28"/>
        </w:rPr>
        <w:lastRenderedPageBreak/>
        <w:t>Результаты изучения учебного предмета «Русский язык» в 1 классе</w:t>
      </w:r>
    </w:p>
    <w:p w:rsidR="00B362B7" w:rsidRPr="001F1489" w:rsidRDefault="00B362B7" w:rsidP="003F0501">
      <w:pPr>
        <w:jc w:val="both"/>
        <w:rPr>
          <w:rFonts w:ascii="Times New Roman" w:hAnsi="Times New Roman" w:cs="Times New Roman"/>
          <w:b/>
          <w:i/>
        </w:rPr>
      </w:pPr>
      <w:r w:rsidRPr="001F1489">
        <w:rPr>
          <w:rFonts w:ascii="Times New Roman" w:hAnsi="Times New Roman" w:cs="Times New Roman"/>
          <w:b/>
          <w:i/>
        </w:rPr>
        <w:t>Личностные универсальные учебные действия:</w:t>
      </w:r>
    </w:p>
    <w:p w:rsidR="00B362B7" w:rsidRPr="001F1489" w:rsidRDefault="00B362B7" w:rsidP="003F0501">
      <w:pPr>
        <w:jc w:val="both"/>
        <w:rPr>
          <w:rFonts w:ascii="Times New Roman" w:hAnsi="Times New Roman" w:cs="Times New Roman"/>
        </w:rPr>
      </w:pPr>
      <w:r w:rsidRPr="001F1489">
        <w:rPr>
          <w:rFonts w:ascii="Times New Roman" w:hAnsi="Times New Roman" w:cs="Times New Roman"/>
        </w:rPr>
        <w:t>- положительное отношение к школе и учебной деятельности;</w:t>
      </w:r>
    </w:p>
    <w:p w:rsidR="00B362B7" w:rsidRPr="001F1489" w:rsidRDefault="00B362B7" w:rsidP="003F0501">
      <w:pPr>
        <w:jc w:val="both"/>
        <w:rPr>
          <w:rFonts w:ascii="Times New Roman" w:hAnsi="Times New Roman" w:cs="Times New Roman"/>
        </w:rPr>
      </w:pPr>
      <w:r w:rsidRPr="001F1489">
        <w:rPr>
          <w:rFonts w:ascii="Times New Roman" w:hAnsi="Times New Roman" w:cs="Times New Roman"/>
        </w:rPr>
        <w:t>- представление о причинах успеха в учёбе;</w:t>
      </w:r>
    </w:p>
    <w:p w:rsidR="00B362B7" w:rsidRPr="001F1489" w:rsidRDefault="00B362B7" w:rsidP="003F0501">
      <w:pPr>
        <w:jc w:val="both"/>
        <w:rPr>
          <w:rFonts w:ascii="Times New Roman" w:hAnsi="Times New Roman" w:cs="Times New Roman"/>
        </w:rPr>
      </w:pPr>
      <w:r w:rsidRPr="001F1489">
        <w:rPr>
          <w:rFonts w:ascii="Times New Roman" w:hAnsi="Times New Roman" w:cs="Times New Roman"/>
        </w:rPr>
        <w:t>- интерес к учебному материалу;</w:t>
      </w:r>
    </w:p>
    <w:p w:rsidR="00B362B7" w:rsidRPr="001F1489" w:rsidRDefault="00B362B7" w:rsidP="003F0501">
      <w:pPr>
        <w:jc w:val="both"/>
        <w:rPr>
          <w:rFonts w:ascii="Times New Roman" w:hAnsi="Times New Roman" w:cs="Times New Roman"/>
        </w:rPr>
      </w:pPr>
      <w:r w:rsidRPr="001F1489">
        <w:rPr>
          <w:rFonts w:ascii="Times New Roman" w:hAnsi="Times New Roman" w:cs="Times New Roman"/>
        </w:rPr>
        <w:t xml:space="preserve">- </w:t>
      </w:r>
      <w:r w:rsidR="00303A95" w:rsidRPr="001F1489">
        <w:rPr>
          <w:rFonts w:ascii="Times New Roman" w:hAnsi="Times New Roman" w:cs="Times New Roman"/>
        </w:rPr>
        <w:t>Этические чувства (стыда, вины, совести) на основании анализа простых ситуаций;</w:t>
      </w:r>
    </w:p>
    <w:p w:rsidR="00303A95" w:rsidRPr="001F1489" w:rsidRDefault="00303A95" w:rsidP="003F0501">
      <w:pPr>
        <w:jc w:val="both"/>
        <w:rPr>
          <w:rFonts w:ascii="Times New Roman" w:hAnsi="Times New Roman" w:cs="Times New Roman"/>
        </w:rPr>
      </w:pPr>
      <w:r w:rsidRPr="001F1489">
        <w:rPr>
          <w:rFonts w:ascii="Times New Roman" w:hAnsi="Times New Roman" w:cs="Times New Roman"/>
        </w:rPr>
        <w:t>- знание основных моральных норм поведения.</w:t>
      </w:r>
    </w:p>
    <w:p w:rsidR="00303A95" w:rsidRPr="001F1489" w:rsidRDefault="00303A95" w:rsidP="00303A95">
      <w:pPr>
        <w:jc w:val="both"/>
        <w:rPr>
          <w:rFonts w:ascii="Times New Roman" w:hAnsi="Times New Roman" w:cs="Times New Roman"/>
          <w:b/>
          <w:i/>
        </w:rPr>
      </w:pPr>
      <w:r w:rsidRPr="001F1489">
        <w:rPr>
          <w:rFonts w:ascii="Times New Roman" w:hAnsi="Times New Roman" w:cs="Times New Roman"/>
          <w:b/>
          <w:i/>
        </w:rPr>
        <w:t>Мета предметные универсальные учебные действия:</w:t>
      </w:r>
    </w:p>
    <w:p w:rsidR="00303A95" w:rsidRPr="001F1489" w:rsidRDefault="00303A95" w:rsidP="00303A95">
      <w:pPr>
        <w:jc w:val="both"/>
        <w:rPr>
          <w:rFonts w:ascii="Times New Roman" w:hAnsi="Times New Roman" w:cs="Times New Roman"/>
        </w:rPr>
      </w:pPr>
      <w:r w:rsidRPr="001F1489">
        <w:rPr>
          <w:rFonts w:ascii="Times New Roman" w:hAnsi="Times New Roman" w:cs="Times New Roman"/>
        </w:rPr>
        <w:t>- принимать и сохранять учебную задачу, соответствующую этапу обучения;</w:t>
      </w:r>
    </w:p>
    <w:p w:rsidR="00303A95" w:rsidRPr="001F1489" w:rsidRDefault="00303A95" w:rsidP="00303A95">
      <w:pPr>
        <w:jc w:val="both"/>
        <w:rPr>
          <w:rFonts w:ascii="Times New Roman" w:hAnsi="Times New Roman" w:cs="Times New Roman"/>
        </w:rPr>
      </w:pPr>
      <w:r w:rsidRPr="001F1489">
        <w:rPr>
          <w:rFonts w:ascii="Times New Roman" w:hAnsi="Times New Roman" w:cs="Times New Roman"/>
        </w:rPr>
        <w:t>- понимать выделенные учителем ориентиры действия в учебном материале;</w:t>
      </w:r>
    </w:p>
    <w:p w:rsidR="00303A95" w:rsidRPr="001F1489" w:rsidRDefault="00303A95" w:rsidP="00303A95">
      <w:pPr>
        <w:jc w:val="both"/>
        <w:rPr>
          <w:rFonts w:ascii="Times New Roman" w:hAnsi="Times New Roman" w:cs="Times New Roman"/>
        </w:rPr>
      </w:pPr>
      <w:r w:rsidRPr="001F1489">
        <w:rPr>
          <w:rFonts w:ascii="Times New Roman" w:hAnsi="Times New Roman" w:cs="Times New Roman"/>
        </w:rPr>
        <w:t>- проговаривать вслух последовательность производимых действий, составляющих основу осваиваемой деятельности;</w:t>
      </w:r>
    </w:p>
    <w:p w:rsidR="00303A95" w:rsidRPr="001F1489" w:rsidRDefault="00303A95" w:rsidP="00303A95">
      <w:pPr>
        <w:jc w:val="both"/>
        <w:rPr>
          <w:rFonts w:ascii="Times New Roman" w:hAnsi="Times New Roman" w:cs="Times New Roman"/>
        </w:rPr>
      </w:pPr>
      <w:r w:rsidRPr="001F1489">
        <w:rPr>
          <w:rFonts w:ascii="Times New Roman" w:hAnsi="Times New Roman" w:cs="Times New Roman"/>
        </w:rPr>
        <w:t>- оценивать совместно с учителем или одноклассниками результат своих действий. Вносить соответствующие коррективы;</w:t>
      </w:r>
    </w:p>
    <w:p w:rsidR="00303A95" w:rsidRPr="001F1489" w:rsidRDefault="00303A95" w:rsidP="00303A95">
      <w:pPr>
        <w:jc w:val="both"/>
        <w:rPr>
          <w:rFonts w:ascii="Times New Roman" w:hAnsi="Times New Roman" w:cs="Times New Roman"/>
        </w:rPr>
      </w:pPr>
      <w:r w:rsidRPr="001F1489">
        <w:rPr>
          <w:rFonts w:ascii="Times New Roman" w:hAnsi="Times New Roman" w:cs="Times New Roman"/>
        </w:rPr>
        <w:t>- первоначальному умению выполнять учебные действия в устной и письменной речи, в уме;</w:t>
      </w:r>
    </w:p>
    <w:p w:rsidR="00303A95" w:rsidRPr="001F1489" w:rsidRDefault="00303A95" w:rsidP="00303A95">
      <w:pPr>
        <w:jc w:val="both"/>
        <w:rPr>
          <w:rFonts w:ascii="Times New Roman" w:hAnsi="Times New Roman" w:cs="Times New Roman"/>
        </w:rPr>
      </w:pPr>
      <w:r w:rsidRPr="001F1489">
        <w:rPr>
          <w:rFonts w:ascii="Times New Roman" w:hAnsi="Times New Roman" w:cs="Times New Roman"/>
        </w:rPr>
        <w:t>- осуществлять поиск нужной информации в учебнике и учебных пособиях;</w:t>
      </w:r>
    </w:p>
    <w:p w:rsidR="00303A95" w:rsidRPr="001F1489" w:rsidRDefault="00303A95" w:rsidP="00303A95">
      <w:pPr>
        <w:jc w:val="both"/>
        <w:rPr>
          <w:rFonts w:ascii="Times New Roman" w:hAnsi="Times New Roman" w:cs="Times New Roman"/>
        </w:rPr>
      </w:pPr>
      <w:r w:rsidRPr="001F1489">
        <w:rPr>
          <w:rFonts w:ascii="Times New Roman" w:hAnsi="Times New Roman" w:cs="Times New Roman"/>
        </w:rPr>
        <w:t xml:space="preserve">- </w:t>
      </w:r>
      <w:r w:rsidR="00E820DD" w:rsidRPr="001F1489">
        <w:rPr>
          <w:rFonts w:ascii="Times New Roman" w:hAnsi="Times New Roman" w:cs="Times New Roman"/>
        </w:rPr>
        <w:t>понимать знаки символы, модели, схемы, приведённые в учебнике и учебных пособиях;</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понимать заданный вопрос, в соответствии с ним строить ответ в устной форме;</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анализировать изучаемые факты языка с выделением их отличительных признаков;</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осуществлять синтез как составление целого из его частей;</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проводить сравнение, сериацию и классификацию изученных фактов языка по заданным основаниям;</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устанавливать причинно-следственные связи в изучаемом круге явлений;</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обобщать (выделять ряд объектов по заданному признаку);</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-принимать участие в работе парами и группами;</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допускать существование различных точек зрения;</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договариваться, приходить к общему решению;</w:t>
      </w:r>
    </w:p>
    <w:p w:rsidR="00E820DD" w:rsidRPr="001F1489" w:rsidRDefault="00E820DD" w:rsidP="00303A95">
      <w:pPr>
        <w:jc w:val="both"/>
        <w:rPr>
          <w:rFonts w:ascii="Times New Roman" w:hAnsi="Times New Roman" w:cs="Times New Roman"/>
        </w:rPr>
      </w:pPr>
      <w:r w:rsidRPr="001F1489">
        <w:rPr>
          <w:rFonts w:ascii="Times New Roman" w:hAnsi="Times New Roman" w:cs="Times New Roman"/>
        </w:rPr>
        <w:t>- использовать в общении правила вежливости.</w:t>
      </w:r>
    </w:p>
    <w:p w:rsidR="00E820DD" w:rsidRPr="001F1489" w:rsidRDefault="00E820DD" w:rsidP="00303A95">
      <w:pPr>
        <w:jc w:val="both"/>
        <w:rPr>
          <w:rFonts w:ascii="Times New Roman" w:hAnsi="Times New Roman" w:cs="Times New Roman"/>
          <w:b/>
          <w:i/>
        </w:rPr>
      </w:pPr>
      <w:r w:rsidRPr="001F1489">
        <w:rPr>
          <w:rFonts w:ascii="Times New Roman" w:hAnsi="Times New Roman" w:cs="Times New Roman"/>
          <w:b/>
          <w:i/>
        </w:rPr>
        <w:t>Предметные результаты:</w:t>
      </w:r>
    </w:p>
    <w:p w:rsidR="00303A95" w:rsidRPr="001F1489" w:rsidRDefault="00C221CC" w:rsidP="00303A95">
      <w:pPr>
        <w:jc w:val="both"/>
        <w:rPr>
          <w:rFonts w:ascii="Times New Roman" w:hAnsi="Times New Roman" w:cs="Times New Roman"/>
        </w:rPr>
      </w:pPr>
      <w:r w:rsidRPr="001F1489">
        <w:rPr>
          <w:rFonts w:ascii="Times New Roman" w:hAnsi="Times New Roman" w:cs="Times New Roman"/>
        </w:rPr>
        <w:t>Обучающиеся научатся</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lastRenderedPageBreak/>
        <w:t>- первичному умению оценивать правильность выбора языковых и неязыковых средств устного общения на уроке, в школе, в быту, со знакомыми и незнакомыми, с людьми разного возраста;</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соблюдать в повседневной жизни нормы речевого этикета;</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составлять текст из набора предложений;</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выбирать заголовок текста из ряда данных;</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различать звуки речи;</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xml:space="preserve">- устанавливать </w:t>
      </w:r>
      <w:r w:rsidR="00B4562F" w:rsidRPr="001F1489">
        <w:rPr>
          <w:rFonts w:ascii="Times New Roman" w:hAnsi="Times New Roman" w:cs="Times New Roman"/>
        </w:rPr>
        <w:t>ч</w:t>
      </w:r>
      <w:r w:rsidRPr="001F1489">
        <w:rPr>
          <w:rFonts w:ascii="Times New Roman" w:hAnsi="Times New Roman" w:cs="Times New Roman"/>
        </w:rPr>
        <w:t>исло и последовательность звуков в слове;</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xml:space="preserve">- различать гласные и согласные звуки, гласные </w:t>
      </w:r>
      <w:proofErr w:type="gramStart"/>
      <w:r w:rsidRPr="001F1489">
        <w:rPr>
          <w:rFonts w:ascii="Times New Roman" w:hAnsi="Times New Roman" w:cs="Times New Roman"/>
        </w:rPr>
        <w:t>ударные-безударные</w:t>
      </w:r>
      <w:proofErr w:type="gramEnd"/>
      <w:r w:rsidRPr="001F1489">
        <w:rPr>
          <w:rFonts w:ascii="Times New Roman" w:hAnsi="Times New Roman" w:cs="Times New Roman"/>
        </w:rPr>
        <w:t>, согласные парные звонкие-глухие, твёрдые-мягкие;</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определять звонкие и глухие непарные согласные звуки;</w:t>
      </w:r>
    </w:p>
    <w:p w:rsidR="00C221CC" w:rsidRPr="001F1489" w:rsidRDefault="00C221CC" w:rsidP="00303A95">
      <w:pPr>
        <w:jc w:val="both"/>
        <w:rPr>
          <w:rFonts w:ascii="Times New Roman" w:hAnsi="Times New Roman" w:cs="Times New Roman"/>
        </w:rPr>
      </w:pPr>
      <w:r w:rsidRPr="001F1489">
        <w:rPr>
          <w:rFonts w:ascii="Times New Roman" w:hAnsi="Times New Roman" w:cs="Times New Roman"/>
        </w:rPr>
        <w:t>- определять непарные твёр</w:t>
      </w:r>
      <w:r w:rsidR="00B4562F" w:rsidRPr="001F1489">
        <w:rPr>
          <w:rFonts w:ascii="Times New Roman" w:hAnsi="Times New Roman" w:cs="Times New Roman"/>
        </w:rPr>
        <w:t>дые согласные (</w:t>
      </w:r>
      <w:r w:rsidR="00B4562F" w:rsidRPr="001F1489">
        <w:rPr>
          <w:rFonts w:ascii="Times New Roman" w:hAnsi="Times New Roman" w:cs="Times New Roman"/>
          <w:i/>
        </w:rPr>
        <w:t>ж</w:t>
      </w:r>
      <w:r w:rsidRPr="001F1489">
        <w:rPr>
          <w:rFonts w:ascii="Times New Roman" w:hAnsi="Times New Roman" w:cs="Times New Roman"/>
          <w:i/>
        </w:rPr>
        <w:t>, ш, ц</w:t>
      </w:r>
      <w:r w:rsidRPr="001F1489">
        <w:rPr>
          <w:rFonts w:ascii="Times New Roman" w:hAnsi="Times New Roman" w:cs="Times New Roman"/>
        </w:rPr>
        <w:t>), непарные мягкие согласные (</w:t>
      </w:r>
      <w:proofErr w:type="spellStart"/>
      <w:r w:rsidR="00B4562F" w:rsidRPr="001F1489">
        <w:rPr>
          <w:rFonts w:ascii="Times New Roman" w:hAnsi="Times New Roman" w:cs="Times New Roman"/>
          <w:i/>
        </w:rPr>
        <w:t>ч</w:t>
      </w:r>
      <w:proofErr w:type="gramStart"/>
      <w:r w:rsidR="00B4562F" w:rsidRPr="001F1489">
        <w:rPr>
          <w:rFonts w:ascii="Times New Roman" w:hAnsi="Times New Roman" w:cs="Times New Roman"/>
          <w:i/>
        </w:rPr>
        <w:t>,щ</w:t>
      </w:r>
      <w:proofErr w:type="spellEnd"/>
      <w:proofErr w:type="gramEnd"/>
      <w:r w:rsidR="00B4562F" w:rsidRPr="001F1489">
        <w:rPr>
          <w:rFonts w:ascii="Times New Roman" w:hAnsi="Times New Roman" w:cs="Times New Roman"/>
        </w:rPr>
        <w:t>);</w:t>
      </w:r>
    </w:p>
    <w:p w:rsidR="00B4562F" w:rsidRPr="001F1489" w:rsidRDefault="00B4562F" w:rsidP="00303A95">
      <w:pPr>
        <w:jc w:val="both"/>
        <w:rPr>
          <w:rFonts w:ascii="Times New Roman" w:hAnsi="Times New Roman" w:cs="Times New Roman"/>
        </w:rPr>
      </w:pPr>
      <w:r w:rsidRPr="001F1489">
        <w:rPr>
          <w:rFonts w:ascii="Times New Roman" w:hAnsi="Times New Roman" w:cs="Times New Roman"/>
        </w:rPr>
        <w:t>- находить в слове ударные и безударные гласные звуки;</w:t>
      </w:r>
    </w:p>
    <w:p w:rsidR="00B4562F" w:rsidRPr="001F1489" w:rsidRDefault="00B4562F" w:rsidP="00303A95">
      <w:pPr>
        <w:jc w:val="both"/>
        <w:rPr>
          <w:rFonts w:ascii="Times New Roman" w:hAnsi="Times New Roman" w:cs="Times New Roman"/>
        </w:rPr>
      </w:pPr>
      <w:r w:rsidRPr="001F1489">
        <w:rPr>
          <w:rFonts w:ascii="Times New Roman" w:hAnsi="Times New Roman" w:cs="Times New Roman"/>
        </w:rPr>
        <w:t>- определять указатели мягкости-твёрдости согласных звуков;</w:t>
      </w:r>
    </w:p>
    <w:p w:rsidR="00B4562F" w:rsidRPr="001F1489" w:rsidRDefault="00B4562F" w:rsidP="00303A95">
      <w:pPr>
        <w:jc w:val="both"/>
        <w:rPr>
          <w:rFonts w:ascii="Times New Roman" w:hAnsi="Times New Roman" w:cs="Times New Roman"/>
        </w:rPr>
      </w:pPr>
      <w:r w:rsidRPr="001F1489">
        <w:rPr>
          <w:rFonts w:ascii="Times New Roman" w:hAnsi="Times New Roman" w:cs="Times New Roman"/>
        </w:rPr>
        <w:t>- делить слова на слоги;</w:t>
      </w:r>
    </w:p>
    <w:p w:rsidR="00B4562F" w:rsidRPr="001F1489" w:rsidRDefault="00B4562F" w:rsidP="00303A95">
      <w:pPr>
        <w:jc w:val="both"/>
        <w:rPr>
          <w:rFonts w:ascii="Times New Roman" w:hAnsi="Times New Roman" w:cs="Times New Roman"/>
        </w:rPr>
      </w:pPr>
      <w:r w:rsidRPr="001F1489">
        <w:rPr>
          <w:rFonts w:ascii="Times New Roman" w:hAnsi="Times New Roman" w:cs="Times New Roman"/>
        </w:rPr>
        <w:t>- различать звуки и буквы;</w:t>
      </w:r>
    </w:p>
    <w:p w:rsidR="00B4562F" w:rsidRPr="001F1489" w:rsidRDefault="00B4562F" w:rsidP="00303A95">
      <w:pPr>
        <w:jc w:val="both"/>
        <w:rPr>
          <w:rFonts w:ascii="Times New Roman" w:hAnsi="Times New Roman" w:cs="Times New Roman"/>
        </w:rPr>
      </w:pPr>
      <w:r w:rsidRPr="001F1489">
        <w:rPr>
          <w:rFonts w:ascii="Times New Roman" w:hAnsi="Times New Roman" w:cs="Times New Roman"/>
        </w:rPr>
        <w:t>- различать буквы гласных как показатели твёрдости-мягкости согласных звуков;</w:t>
      </w:r>
    </w:p>
    <w:p w:rsidR="00B4562F" w:rsidRPr="001F1489" w:rsidRDefault="00B4562F" w:rsidP="00303A95">
      <w:pPr>
        <w:jc w:val="both"/>
        <w:rPr>
          <w:rFonts w:ascii="Times New Roman" w:hAnsi="Times New Roman" w:cs="Times New Roman"/>
          <w:i/>
        </w:rPr>
      </w:pPr>
      <w:r w:rsidRPr="001F1489">
        <w:rPr>
          <w:rFonts w:ascii="Times New Roman" w:hAnsi="Times New Roman" w:cs="Times New Roman"/>
        </w:rPr>
        <w:t xml:space="preserve">- определять функцию </w:t>
      </w:r>
      <w:r w:rsidRPr="001F1489">
        <w:rPr>
          <w:rFonts w:ascii="Times New Roman" w:hAnsi="Times New Roman" w:cs="Times New Roman"/>
          <w:i/>
        </w:rPr>
        <w:t xml:space="preserve">ь </w:t>
      </w:r>
      <w:r w:rsidRPr="001F1489">
        <w:rPr>
          <w:rFonts w:ascii="Times New Roman" w:hAnsi="Times New Roman" w:cs="Times New Roman"/>
        </w:rPr>
        <w:t xml:space="preserve">и </w:t>
      </w:r>
      <w:r w:rsidRPr="001F1489">
        <w:rPr>
          <w:rFonts w:ascii="Times New Roman" w:hAnsi="Times New Roman" w:cs="Times New Roman"/>
          <w:i/>
        </w:rPr>
        <w:t>ъ</w:t>
      </w:r>
      <w:r w:rsidRPr="001F1489">
        <w:rPr>
          <w:rFonts w:ascii="Times New Roman" w:hAnsi="Times New Roman" w:cs="Times New Roman"/>
        </w:rPr>
        <w:t xml:space="preserve">, букв </w:t>
      </w:r>
      <w:r w:rsidRPr="001F1489">
        <w:rPr>
          <w:rFonts w:ascii="Times New Roman" w:hAnsi="Times New Roman" w:cs="Times New Roman"/>
          <w:i/>
        </w:rPr>
        <w:t>е, ё, ю, я;</w:t>
      </w:r>
    </w:p>
    <w:p w:rsidR="00B4562F" w:rsidRPr="001F1489" w:rsidRDefault="00B4562F" w:rsidP="00303A95">
      <w:pPr>
        <w:jc w:val="both"/>
        <w:rPr>
          <w:rFonts w:ascii="Times New Roman" w:hAnsi="Times New Roman" w:cs="Times New Roman"/>
        </w:rPr>
      </w:pPr>
      <w:r w:rsidRPr="001F1489">
        <w:rPr>
          <w:rFonts w:ascii="Times New Roman" w:hAnsi="Times New Roman" w:cs="Times New Roman"/>
        </w:rPr>
        <w:t xml:space="preserve">- обозначать на письме звук </w:t>
      </w:r>
      <w:r w:rsidRPr="001F1489">
        <w:rPr>
          <w:rFonts w:ascii="Times New Roman" w:hAnsi="Times New Roman" w:cs="Times New Roman"/>
          <w:i/>
        </w:rPr>
        <w:t>й</w:t>
      </w:r>
      <w:r w:rsidRPr="001F1489">
        <w:rPr>
          <w:rFonts w:ascii="Times New Roman" w:hAnsi="Times New Roman" w:cs="Times New Roman"/>
        </w:rPr>
        <w:t xml:space="preserve">;- устанавливать соотношение звукового и буквенного состава в словах типа </w:t>
      </w:r>
      <w:r w:rsidRPr="001F1489">
        <w:rPr>
          <w:rFonts w:ascii="Times New Roman" w:hAnsi="Times New Roman" w:cs="Times New Roman"/>
          <w:i/>
        </w:rPr>
        <w:t>крот, соль, ёлка;</w:t>
      </w:r>
    </w:p>
    <w:p w:rsidR="00B4562F" w:rsidRPr="001F1489" w:rsidRDefault="00B4562F" w:rsidP="00303A95">
      <w:pPr>
        <w:jc w:val="both"/>
        <w:rPr>
          <w:rFonts w:ascii="Times New Roman" w:hAnsi="Times New Roman" w:cs="Times New Roman"/>
        </w:rPr>
      </w:pPr>
      <w:r w:rsidRPr="001F1489">
        <w:rPr>
          <w:rFonts w:ascii="Times New Roman" w:hAnsi="Times New Roman" w:cs="Times New Roman"/>
        </w:rPr>
        <w:t>- использовать небуквенные графические средства: пробел между словами, знак переноса, а</w:t>
      </w:r>
      <w:r w:rsidR="004A1B5E" w:rsidRPr="001F1489">
        <w:rPr>
          <w:rFonts w:ascii="Times New Roman" w:hAnsi="Times New Roman" w:cs="Times New Roman"/>
        </w:rPr>
        <w:t>бзац;</w:t>
      </w:r>
    </w:p>
    <w:p w:rsidR="004A1B5E" w:rsidRPr="001F1489" w:rsidRDefault="004A1B5E" w:rsidP="00303A95">
      <w:pPr>
        <w:jc w:val="both"/>
        <w:rPr>
          <w:rFonts w:ascii="Times New Roman" w:hAnsi="Times New Roman" w:cs="Times New Roman"/>
        </w:rPr>
      </w:pPr>
      <w:r w:rsidRPr="001F1489">
        <w:rPr>
          <w:rFonts w:ascii="Times New Roman" w:hAnsi="Times New Roman" w:cs="Times New Roman"/>
        </w:rPr>
        <w:t>- находить слова, обозначающие предметы, признак предмета, действие предмета;- опознавать имена одушевлённые и неодушевлённые, имена собственные;</w:t>
      </w:r>
    </w:p>
    <w:p w:rsidR="004A1B5E" w:rsidRPr="001F1489" w:rsidRDefault="004A1B5E" w:rsidP="00303A95">
      <w:pPr>
        <w:jc w:val="both"/>
        <w:rPr>
          <w:rFonts w:ascii="Times New Roman" w:hAnsi="Times New Roman" w:cs="Times New Roman"/>
        </w:rPr>
      </w:pPr>
      <w:r w:rsidRPr="001F1489">
        <w:rPr>
          <w:rFonts w:ascii="Times New Roman" w:hAnsi="Times New Roman" w:cs="Times New Roman"/>
        </w:rPr>
        <w:t xml:space="preserve">- различать названия предметов, отвечающие на вопросы </w:t>
      </w:r>
      <w:r w:rsidRPr="001F1489">
        <w:rPr>
          <w:rFonts w:ascii="Times New Roman" w:hAnsi="Times New Roman" w:cs="Times New Roman"/>
          <w:i/>
        </w:rPr>
        <w:t>«кто?», «что?»;</w:t>
      </w:r>
    </w:p>
    <w:p w:rsidR="004A1B5E" w:rsidRPr="001F1489" w:rsidRDefault="004A1B5E" w:rsidP="00303A95">
      <w:pPr>
        <w:jc w:val="both"/>
        <w:rPr>
          <w:rFonts w:ascii="Times New Roman" w:hAnsi="Times New Roman" w:cs="Times New Roman"/>
        </w:rPr>
      </w:pPr>
      <w:r w:rsidRPr="001F1489">
        <w:rPr>
          <w:rFonts w:ascii="Times New Roman" w:hAnsi="Times New Roman" w:cs="Times New Roman"/>
        </w:rPr>
        <w:t>- различать предложения и слова;</w:t>
      </w:r>
    </w:p>
    <w:p w:rsidR="004A1B5E" w:rsidRPr="001F1489" w:rsidRDefault="004A1B5E" w:rsidP="00303A95">
      <w:pPr>
        <w:jc w:val="both"/>
        <w:rPr>
          <w:rFonts w:ascii="Times New Roman" w:hAnsi="Times New Roman" w:cs="Times New Roman"/>
        </w:rPr>
      </w:pPr>
      <w:r w:rsidRPr="001F1489">
        <w:rPr>
          <w:rFonts w:ascii="Times New Roman" w:hAnsi="Times New Roman" w:cs="Times New Roman"/>
        </w:rPr>
        <w:t>- определять существенные признаки предложения;</w:t>
      </w:r>
    </w:p>
    <w:p w:rsidR="004A1B5E" w:rsidRPr="001F1489" w:rsidRDefault="004A1B5E" w:rsidP="00303A95">
      <w:pPr>
        <w:jc w:val="both"/>
        <w:rPr>
          <w:rFonts w:ascii="Times New Roman" w:hAnsi="Times New Roman" w:cs="Times New Roman"/>
        </w:rPr>
      </w:pPr>
      <w:r w:rsidRPr="001F1489">
        <w:rPr>
          <w:rFonts w:ascii="Times New Roman" w:hAnsi="Times New Roman" w:cs="Times New Roman"/>
        </w:rPr>
        <w:t>- находить границы предложения;</w:t>
      </w:r>
    </w:p>
    <w:p w:rsidR="004A1B5E" w:rsidRPr="001F1489" w:rsidRDefault="004A1B5E" w:rsidP="00303A95">
      <w:pPr>
        <w:jc w:val="both"/>
        <w:rPr>
          <w:rFonts w:ascii="Times New Roman" w:hAnsi="Times New Roman" w:cs="Times New Roman"/>
        </w:rPr>
      </w:pPr>
      <w:r w:rsidRPr="001F1489">
        <w:rPr>
          <w:rFonts w:ascii="Times New Roman" w:hAnsi="Times New Roman" w:cs="Times New Roman"/>
        </w:rPr>
        <w:t>- писать предложения под диктовку, а также составлять их схемы;</w:t>
      </w:r>
    </w:p>
    <w:p w:rsidR="004A1B5E" w:rsidRPr="001F1489" w:rsidRDefault="004A1B5E" w:rsidP="00303A95">
      <w:pPr>
        <w:jc w:val="both"/>
        <w:rPr>
          <w:rFonts w:ascii="Times New Roman" w:hAnsi="Times New Roman" w:cs="Times New Roman"/>
        </w:rPr>
      </w:pPr>
      <w:r w:rsidRPr="001F1489">
        <w:rPr>
          <w:rFonts w:ascii="Times New Roman" w:hAnsi="Times New Roman" w:cs="Times New Roman"/>
        </w:rPr>
        <w:t>- составлять предложения из слов, данных в начальной форме;</w:t>
      </w:r>
    </w:p>
    <w:p w:rsidR="004A1B5E" w:rsidRPr="001F1489" w:rsidRDefault="00FD1A5F" w:rsidP="00303A95">
      <w:pPr>
        <w:jc w:val="both"/>
        <w:rPr>
          <w:rFonts w:ascii="Times New Roman" w:hAnsi="Times New Roman" w:cs="Times New Roman"/>
        </w:rPr>
      </w:pPr>
      <w:r w:rsidRPr="001F1489">
        <w:rPr>
          <w:rFonts w:ascii="Times New Roman" w:hAnsi="Times New Roman" w:cs="Times New Roman"/>
        </w:rPr>
        <w:t>- п</w:t>
      </w:r>
      <w:r w:rsidR="004A1B5E" w:rsidRPr="001F1489">
        <w:rPr>
          <w:rFonts w:ascii="Times New Roman" w:hAnsi="Times New Roman" w:cs="Times New Roman"/>
        </w:rPr>
        <w:t xml:space="preserve">рименять правила правописания: раздельное написание слов, написание гласных после шипящих согласных, отсутствие мягкого знака в сочетаниях букв </w:t>
      </w:r>
      <w:proofErr w:type="gramStart"/>
      <w:r w:rsidR="004A1B5E" w:rsidRPr="001F1489">
        <w:rPr>
          <w:rFonts w:ascii="Times New Roman" w:hAnsi="Times New Roman" w:cs="Times New Roman"/>
          <w:i/>
        </w:rPr>
        <w:t>ч</w:t>
      </w:r>
      <w:proofErr w:type="gramEnd"/>
      <w:r w:rsidR="004A1B5E" w:rsidRPr="001F1489">
        <w:rPr>
          <w:rFonts w:ascii="Times New Roman" w:hAnsi="Times New Roman" w:cs="Times New Roman"/>
          <w:i/>
        </w:rPr>
        <w:t>, щ</w:t>
      </w:r>
      <w:r w:rsidR="004A1B5E" w:rsidRPr="001F1489">
        <w:rPr>
          <w:rFonts w:ascii="Times New Roman" w:hAnsi="Times New Roman" w:cs="Times New Roman"/>
        </w:rPr>
        <w:t xml:space="preserve"> с другими согласными, кроме </w:t>
      </w:r>
      <w:r w:rsidR="004A1B5E" w:rsidRPr="001F1489">
        <w:rPr>
          <w:rFonts w:ascii="Times New Roman" w:hAnsi="Times New Roman" w:cs="Times New Roman"/>
          <w:i/>
        </w:rPr>
        <w:t>л</w:t>
      </w:r>
      <w:r w:rsidRPr="001F1489">
        <w:rPr>
          <w:rFonts w:ascii="Times New Roman" w:hAnsi="Times New Roman" w:cs="Times New Roman"/>
          <w:i/>
        </w:rPr>
        <w:t>,</w:t>
      </w:r>
      <w:r w:rsidR="004A1B5E" w:rsidRPr="001F1489">
        <w:rPr>
          <w:rFonts w:ascii="Times New Roman" w:hAnsi="Times New Roman" w:cs="Times New Roman"/>
        </w:rPr>
        <w:t xml:space="preserve"> перенос слов,</w:t>
      </w:r>
      <w:r w:rsidRPr="001F1489">
        <w:rPr>
          <w:rFonts w:ascii="Times New Roman" w:hAnsi="Times New Roman" w:cs="Times New Roman"/>
        </w:rPr>
        <w:t xml:space="preserve"> прописная буква в начале предложения, в именах собственных, непроверяемые гласные и согласные в корнях слов, знаки препинания в конце предложения;</w:t>
      </w:r>
    </w:p>
    <w:p w:rsidR="00FD1A5F" w:rsidRPr="001F1489" w:rsidRDefault="00FD1A5F" w:rsidP="00303A95">
      <w:pPr>
        <w:jc w:val="both"/>
        <w:rPr>
          <w:rFonts w:ascii="Times New Roman" w:hAnsi="Times New Roman" w:cs="Times New Roman"/>
        </w:rPr>
      </w:pPr>
      <w:r w:rsidRPr="001F1489">
        <w:rPr>
          <w:rFonts w:ascii="Times New Roman" w:hAnsi="Times New Roman" w:cs="Times New Roman"/>
        </w:rPr>
        <w:t>- безошибочно списывать текст с доски и учебника;</w:t>
      </w:r>
      <w:r w:rsidR="00943B2C">
        <w:rPr>
          <w:rFonts w:ascii="Times New Roman" w:hAnsi="Times New Roman" w:cs="Times New Roman"/>
        </w:rPr>
        <w:t xml:space="preserve"> писать под диктовку.</w:t>
      </w:r>
    </w:p>
    <w:p w:rsidR="00140A5B" w:rsidRPr="001F1489" w:rsidRDefault="00140A5B" w:rsidP="00E32D48">
      <w:pPr>
        <w:jc w:val="center"/>
        <w:rPr>
          <w:rFonts w:ascii="Times New Roman" w:hAnsi="Times New Roman" w:cs="Times New Roman"/>
          <w:b/>
          <w:sz w:val="28"/>
          <w:szCs w:val="28"/>
        </w:rPr>
      </w:pPr>
      <w:r w:rsidRPr="001F1489">
        <w:rPr>
          <w:rFonts w:ascii="Times New Roman" w:hAnsi="Times New Roman" w:cs="Times New Roman"/>
          <w:b/>
          <w:sz w:val="28"/>
          <w:szCs w:val="28"/>
        </w:rPr>
        <w:lastRenderedPageBreak/>
        <w:t>Содержание учебного предмета</w:t>
      </w:r>
    </w:p>
    <w:p w:rsidR="00DB3CA7" w:rsidRPr="001F1489" w:rsidRDefault="00140A5B" w:rsidP="00DB3CA7">
      <w:pPr>
        <w:jc w:val="both"/>
        <w:rPr>
          <w:rFonts w:ascii="Times New Roman" w:hAnsi="Times New Roman" w:cs="Times New Roman"/>
          <w:b/>
        </w:rPr>
      </w:pPr>
      <w:r w:rsidRPr="001F1489">
        <w:rPr>
          <w:rFonts w:ascii="Times New Roman" w:hAnsi="Times New Roman" w:cs="Times New Roman"/>
        </w:rPr>
        <w:t>Программа систематического  курса русского языка в 1 классе состоит из трёх разделов: «Развитие речи», «Система языка», «Орфография и пунктуация». В разделе «Развитие речи»</w:t>
      </w:r>
      <w:r w:rsidR="0079759C" w:rsidRPr="001F1489">
        <w:rPr>
          <w:rFonts w:ascii="Times New Roman" w:hAnsi="Times New Roman" w:cs="Times New Roman"/>
        </w:rPr>
        <w:t xml:space="preserve"> рассматриваются темы</w:t>
      </w:r>
      <w:r w:rsidRPr="001F1489">
        <w:rPr>
          <w:rFonts w:ascii="Times New Roman" w:hAnsi="Times New Roman" w:cs="Times New Roman"/>
        </w:rPr>
        <w:t>: «Устная речь», «Письменная речь». Раздел «Система языка» включает в себя темы: «Фонетика и орфоэпия», «Графика», «Лексика», «Состав слова», «Морфология», «Синтаксис». В разделе «Орфография и пунктуация» рассматривается понятие «</w:t>
      </w:r>
      <w:r w:rsidR="0079759C" w:rsidRPr="001F1489">
        <w:rPr>
          <w:rFonts w:ascii="Times New Roman" w:hAnsi="Times New Roman" w:cs="Times New Roman"/>
        </w:rPr>
        <w:t>орфограмма», изучаются и отрабатываются основные правила правописания, предусмотренные Программой 1 класса.</w:t>
      </w:r>
      <w:r w:rsidR="00DB3CA7" w:rsidRPr="001F1489">
        <w:rPr>
          <w:rFonts w:ascii="Times New Roman" w:hAnsi="Times New Roman" w:cs="Times New Roman"/>
          <w:b/>
        </w:rPr>
        <w:t xml:space="preserve"> </w:t>
      </w:r>
    </w:p>
    <w:p w:rsidR="00F967A9" w:rsidRPr="001F1489" w:rsidRDefault="00DB3CA7" w:rsidP="00DB3CA7">
      <w:pPr>
        <w:jc w:val="both"/>
        <w:rPr>
          <w:rFonts w:ascii="Times New Roman" w:hAnsi="Times New Roman" w:cs="Times New Roman"/>
        </w:rPr>
      </w:pPr>
      <w:r w:rsidRPr="001F1489">
        <w:rPr>
          <w:rFonts w:ascii="Times New Roman" w:hAnsi="Times New Roman" w:cs="Times New Roman"/>
          <w:b/>
        </w:rPr>
        <w:t>Устная речь</w:t>
      </w:r>
      <w:r w:rsidRPr="001F1489">
        <w:rPr>
          <w:rFonts w:ascii="Times New Roman" w:hAnsi="Times New Roman" w:cs="Times New Roman"/>
        </w:rPr>
        <w:t xml:space="preserve"> (слушание, говорение). Выбор средств устного общения в соответствии с целью, ситуацией устного общения на уроке, в школе, в быту, со знакомыми и незнакомыми, с людьми разного возраста. Соответствие словаря речевого этикета ситуации и собеседнику. Инсценировки. Использование в общении жизненного опыта детей, ситуаций из прочитанных рассказов, знакомых мультфильмов и фильмов.</w:t>
      </w:r>
    </w:p>
    <w:p w:rsidR="00DB3CA7" w:rsidRPr="001F1489" w:rsidRDefault="00DB3CA7" w:rsidP="00DB3CA7">
      <w:pPr>
        <w:jc w:val="both"/>
        <w:rPr>
          <w:rFonts w:ascii="Times New Roman" w:hAnsi="Times New Roman" w:cs="Times New Roman"/>
        </w:rPr>
      </w:pPr>
      <w:r w:rsidRPr="001F1489">
        <w:rPr>
          <w:rFonts w:ascii="Times New Roman" w:hAnsi="Times New Roman" w:cs="Times New Roman"/>
          <w:b/>
        </w:rPr>
        <w:t xml:space="preserve"> Письменная речь</w:t>
      </w:r>
      <w:r w:rsidRPr="001F1489">
        <w:rPr>
          <w:rFonts w:ascii="Times New Roman" w:hAnsi="Times New Roman" w:cs="Times New Roman"/>
        </w:rPr>
        <w:t xml:space="preserve"> (чтение, письмо)</w:t>
      </w:r>
    </w:p>
    <w:p w:rsidR="00DB3CA7" w:rsidRPr="001F1489" w:rsidRDefault="00DB3CA7" w:rsidP="00DB3CA7">
      <w:pPr>
        <w:jc w:val="both"/>
        <w:rPr>
          <w:rFonts w:ascii="Times New Roman" w:hAnsi="Times New Roman" w:cs="Times New Roman"/>
        </w:rPr>
      </w:pPr>
      <w:r w:rsidRPr="001F1489">
        <w:rPr>
          <w:rFonts w:ascii="Times New Roman" w:hAnsi="Times New Roman" w:cs="Times New Roman"/>
        </w:rPr>
        <w:t>Сопоставление набора предложений и текста. Ознакомление с признаками текста: тема, смысловое единство предложений в тексте, заглавие текста. Представление о частях текста на примере научно-популярного текста, записки, поздравительной открытки; красная строка, абзац. Восстановление деформированных текстов. Сравнение особенностей языка в письменных текстах с одинаковым предметом описания. Составление предложений из слов, данных в начальной форме. Восстановление деформированных предложений.</w:t>
      </w:r>
    </w:p>
    <w:p w:rsidR="00DB3CA7" w:rsidRPr="001F1489" w:rsidRDefault="00DB3CA7" w:rsidP="00DB3CA7">
      <w:pPr>
        <w:jc w:val="both"/>
        <w:rPr>
          <w:rFonts w:ascii="Times New Roman" w:hAnsi="Times New Roman" w:cs="Times New Roman"/>
          <w:b/>
        </w:rPr>
      </w:pPr>
      <w:r w:rsidRPr="001F1489">
        <w:rPr>
          <w:rFonts w:ascii="Times New Roman" w:hAnsi="Times New Roman" w:cs="Times New Roman"/>
          <w:b/>
        </w:rPr>
        <w:t xml:space="preserve"> Фонетика и орфоэпия</w:t>
      </w:r>
    </w:p>
    <w:p w:rsidR="00DB3CA7" w:rsidRPr="001F1489" w:rsidRDefault="00DB3CA7" w:rsidP="00DB3CA7">
      <w:pPr>
        <w:jc w:val="both"/>
        <w:rPr>
          <w:rFonts w:ascii="Times New Roman" w:hAnsi="Times New Roman" w:cs="Times New Roman"/>
        </w:rPr>
      </w:pPr>
      <w:r w:rsidRPr="001F1489">
        <w:rPr>
          <w:rFonts w:ascii="Times New Roman" w:hAnsi="Times New Roman" w:cs="Times New Roman"/>
        </w:rPr>
        <w:t xml:space="preserve">Наблюдение связи звуковой структуры слова и его значения. Различение в слове звуков гласных – согласных. Нахождение в слове ударных и безударных гласных звуков. Вывод о словообразующей функции ударения. Различение в слове мягких - твёрдых, звонких </w:t>
      </w:r>
      <w:proofErr w:type="gramStart"/>
      <w:r w:rsidRPr="001F1489">
        <w:rPr>
          <w:rFonts w:ascii="Times New Roman" w:hAnsi="Times New Roman" w:cs="Times New Roman"/>
        </w:rPr>
        <w:t>-г</w:t>
      </w:r>
      <w:proofErr w:type="gramEnd"/>
      <w:r w:rsidRPr="001F1489">
        <w:rPr>
          <w:rFonts w:ascii="Times New Roman" w:hAnsi="Times New Roman" w:cs="Times New Roman"/>
        </w:rPr>
        <w:t>лухих согласных звуков. Парные звуки: мягкие – твёрдые, глухие – звонкие. Обобщение случаев указания на мягкость согласных.</w:t>
      </w:r>
    </w:p>
    <w:p w:rsidR="00DB3CA7" w:rsidRPr="001F1489" w:rsidRDefault="00DB3CA7" w:rsidP="00DB3CA7">
      <w:pPr>
        <w:jc w:val="both"/>
        <w:rPr>
          <w:rFonts w:ascii="Times New Roman" w:hAnsi="Times New Roman" w:cs="Times New Roman"/>
        </w:rPr>
      </w:pPr>
      <w:r w:rsidRPr="001F1489">
        <w:rPr>
          <w:rFonts w:ascii="Times New Roman" w:hAnsi="Times New Roman" w:cs="Times New Roman"/>
        </w:rPr>
        <w:t>Различение непарных звонких согласных; непарных глухих согласных; шипящих согласных. Различение непарных твёрдых согласных звуков. Непарных мягких согласных. Деление слов на слоги.</w:t>
      </w:r>
    </w:p>
    <w:p w:rsidR="00DB3CA7" w:rsidRPr="001F1489" w:rsidRDefault="00DB3CA7" w:rsidP="00DB3CA7">
      <w:pPr>
        <w:jc w:val="both"/>
        <w:rPr>
          <w:rFonts w:ascii="Times New Roman" w:hAnsi="Times New Roman" w:cs="Times New Roman"/>
        </w:rPr>
      </w:pPr>
      <w:r w:rsidRPr="001F1489">
        <w:rPr>
          <w:rFonts w:ascii="Times New Roman" w:hAnsi="Times New Roman" w:cs="Times New Roman"/>
        </w:rPr>
        <w:t>Ударение, произношение звуков и сочетаний звуков в соответствии с нормами современного русского литературного языка.</w:t>
      </w:r>
    </w:p>
    <w:p w:rsidR="00DB3CA7" w:rsidRPr="001F1489" w:rsidRDefault="00DB3CA7" w:rsidP="00DB3CA7">
      <w:pPr>
        <w:jc w:val="both"/>
        <w:rPr>
          <w:rFonts w:ascii="Times New Roman" w:hAnsi="Times New Roman" w:cs="Times New Roman"/>
          <w:b/>
        </w:rPr>
      </w:pPr>
      <w:r w:rsidRPr="001F1489">
        <w:rPr>
          <w:rFonts w:ascii="Times New Roman" w:hAnsi="Times New Roman" w:cs="Times New Roman"/>
          <w:b/>
        </w:rPr>
        <w:t xml:space="preserve"> Графика </w:t>
      </w:r>
    </w:p>
    <w:p w:rsidR="00DB3CA7" w:rsidRPr="001F1489" w:rsidRDefault="00DB3CA7" w:rsidP="00DB3CA7">
      <w:pPr>
        <w:jc w:val="both"/>
        <w:rPr>
          <w:rFonts w:ascii="Times New Roman" w:hAnsi="Times New Roman" w:cs="Times New Roman"/>
        </w:rPr>
      </w:pPr>
      <w:r w:rsidRPr="001F1489">
        <w:rPr>
          <w:rFonts w:ascii="Times New Roman" w:hAnsi="Times New Roman" w:cs="Times New Roman"/>
        </w:rPr>
        <w:t xml:space="preserve">Различение звуков и букв. Обозначение на письме мягкости и твёрдости согласных звуков. Вывод об отсутствии специальных букв для обозначения мягких и твёрдых согласных. Отсутствие звукового обозначения у букв </w:t>
      </w:r>
      <w:r w:rsidRPr="001F1489">
        <w:rPr>
          <w:rFonts w:ascii="Times New Roman" w:hAnsi="Times New Roman" w:cs="Times New Roman"/>
          <w:i/>
        </w:rPr>
        <w:t>ь</w:t>
      </w:r>
      <w:r w:rsidRPr="001F1489">
        <w:rPr>
          <w:rFonts w:ascii="Times New Roman" w:hAnsi="Times New Roman" w:cs="Times New Roman"/>
        </w:rPr>
        <w:t xml:space="preserve"> и </w:t>
      </w:r>
      <w:r w:rsidRPr="001F1489">
        <w:rPr>
          <w:rFonts w:ascii="Times New Roman" w:hAnsi="Times New Roman" w:cs="Times New Roman"/>
          <w:i/>
        </w:rPr>
        <w:t>ъ</w:t>
      </w:r>
      <w:r w:rsidRPr="001F1489">
        <w:rPr>
          <w:rFonts w:ascii="Times New Roman" w:hAnsi="Times New Roman" w:cs="Times New Roman"/>
        </w:rPr>
        <w:t>. Их роль в слове. Функции йотированных гласных (</w:t>
      </w:r>
      <w:r w:rsidRPr="001F1489">
        <w:rPr>
          <w:rFonts w:ascii="Times New Roman" w:hAnsi="Times New Roman" w:cs="Times New Roman"/>
          <w:i/>
        </w:rPr>
        <w:t>е, ё, ю,</w:t>
      </w:r>
      <w:r w:rsidRPr="001F1489">
        <w:rPr>
          <w:rFonts w:ascii="Times New Roman" w:hAnsi="Times New Roman" w:cs="Times New Roman"/>
        </w:rPr>
        <w:t xml:space="preserve"> </w:t>
      </w:r>
      <w:r w:rsidRPr="001F1489">
        <w:rPr>
          <w:rFonts w:ascii="Times New Roman" w:hAnsi="Times New Roman" w:cs="Times New Roman"/>
          <w:i/>
        </w:rPr>
        <w:t>я</w:t>
      </w:r>
      <w:r w:rsidRPr="001F1489">
        <w:rPr>
          <w:rFonts w:ascii="Times New Roman" w:hAnsi="Times New Roman" w:cs="Times New Roman"/>
        </w:rPr>
        <w:t xml:space="preserve">). Наблюдение вариантов обозначения звука </w:t>
      </w:r>
      <w:r w:rsidRPr="001F1489">
        <w:rPr>
          <w:rFonts w:ascii="Times New Roman" w:hAnsi="Times New Roman" w:cs="Times New Roman"/>
          <w:i/>
        </w:rPr>
        <w:t>Й</w:t>
      </w:r>
      <w:r w:rsidRPr="001F1489">
        <w:rPr>
          <w:rFonts w:ascii="Times New Roman" w:hAnsi="Times New Roman" w:cs="Times New Roman"/>
        </w:rPr>
        <w:t xml:space="preserve">. Установление соотношения звукового и буквенного состава в словах типа </w:t>
      </w:r>
      <w:r w:rsidRPr="001F1489">
        <w:rPr>
          <w:rFonts w:ascii="Times New Roman" w:hAnsi="Times New Roman" w:cs="Times New Roman"/>
          <w:i/>
        </w:rPr>
        <w:t>крот, соль, ёлка.</w:t>
      </w:r>
      <w:r w:rsidRPr="001F1489">
        <w:rPr>
          <w:rFonts w:ascii="Times New Roman" w:hAnsi="Times New Roman" w:cs="Times New Roman"/>
        </w:rPr>
        <w:t xml:space="preserve"> Использование небуквенных графических средств: пробел, знак переноса, абзац. Знание алфавита: правильное название букв, знание их последовательности. Овладение первичными навыками клавиатурного письма.</w:t>
      </w:r>
    </w:p>
    <w:p w:rsidR="00DB3CA7" w:rsidRPr="001F1489" w:rsidRDefault="00DB3CA7" w:rsidP="00DB3CA7">
      <w:pPr>
        <w:jc w:val="both"/>
        <w:rPr>
          <w:rFonts w:ascii="Times New Roman" w:hAnsi="Times New Roman" w:cs="Times New Roman"/>
        </w:rPr>
      </w:pPr>
    </w:p>
    <w:p w:rsidR="00943B2C" w:rsidRDefault="00DB3CA7" w:rsidP="00DB3CA7">
      <w:pPr>
        <w:jc w:val="both"/>
        <w:rPr>
          <w:rFonts w:ascii="Times New Roman" w:hAnsi="Times New Roman" w:cs="Times New Roman"/>
          <w:b/>
        </w:rPr>
      </w:pPr>
      <w:r w:rsidRPr="001F1489">
        <w:rPr>
          <w:rFonts w:ascii="Times New Roman" w:hAnsi="Times New Roman" w:cs="Times New Roman"/>
          <w:b/>
        </w:rPr>
        <w:t xml:space="preserve"> </w:t>
      </w:r>
    </w:p>
    <w:p w:rsidR="00DB3CA7" w:rsidRPr="001F1489" w:rsidRDefault="00DB3CA7" w:rsidP="00DB3CA7">
      <w:pPr>
        <w:jc w:val="both"/>
        <w:rPr>
          <w:rFonts w:ascii="Times New Roman" w:hAnsi="Times New Roman" w:cs="Times New Roman"/>
          <w:b/>
        </w:rPr>
      </w:pPr>
      <w:r w:rsidRPr="001F1489">
        <w:rPr>
          <w:rFonts w:ascii="Times New Roman" w:hAnsi="Times New Roman" w:cs="Times New Roman"/>
          <w:b/>
        </w:rPr>
        <w:lastRenderedPageBreak/>
        <w:t>Лексика</w:t>
      </w:r>
    </w:p>
    <w:p w:rsidR="00DB3CA7" w:rsidRPr="001F1489" w:rsidRDefault="00DB3CA7" w:rsidP="00DB3CA7">
      <w:pPr>
        <w:jc w:val="both"/>
        <w:rPr>
          <w:rFonts w:ascii="Times New Roman" w:hAnsi="Times New Roman" w:cs="Times New Roman"/>
          <w:b/>
        </w:rPr>
      </w:pPr>
      <w:r w:rsidRPr="001F1489">
        <w:rPr>
          <w:rFonts w:ascii="Times New Roman" w:hAnsi="Times New Roman" w:cs="Times New Roman"/>
        </w:rPr>
        <w:t>Номинативная (назывная) функция слов. Представление о слове как единстве звучания и значения. Практическое ознакомление с синонимами, антонимами, омонимами, многозначностью слов (без введения понятий).</w:t>
      </w:r>
      <w:r w:rsidRPr="001F1489">
        <w:rPr>
          <w:rFonts w:ascii="Times New Roman" w:hAnsi="Times New Roman" w:cs="Times New Roman"/>
          <w:b/>
        </w:rPr>
        <w:t xml:space="preserve"> </w:t>
      </w:r>
    </w:p>
    <w:p w:rsidR="00DB3CA7" w:rsidRPr="001F1489" w:rsidRDefault="00DB3CA7" w:rsidP="00DB3CA7">
      <w:pPr>
        <w:jc w:val="both"/>
        <w:rPr>
          <w:rFonts w:ascii="Times New Roman" w:hAnsi="Times New Roman" w:cs="Times New Roman"/>
        </w:rPr>
      </w:pPr>
      <w:r w:rsidRPr="001F1489">
        <w:rPr>
          <w:rFonts w:ascii="Times New Roman" w:hAnsi="Times New Roman" w:cs="Times New Roman"/>
          <w:b/>
        </w:rPr>
        <w:t>Состав слова</w:t>
      </w:r>
      <w:r w:rsidRPr="001F1489">
        <w:rPr>
          <w:rFonts w:ascii="Times New Roman" w:hAnsi="Times New Roman" w:cs="Times New Roman"/>
        </w:rPr>
        <w:t xml:space="preserve"> (</w:t>
      </w:r>
      <w:proofErr w:type="spellStart"/>
      <w:r w:rsidRPr="001F1489">
        <w:rPr>
          <w:rFonts w:ascii="Times New Roman" w:hAnsi="Times New Roman" w:cs="Times New Roman"/>
        </w:rPr>
        <w:t>морфемика</w:t>
      </w:r>
      <w:proofErr w:type="spellEnd"/>
      <w:r w:rsidRPr="001F1489">
        <w:rPr>
          <w:rFonts w:ascii="Times New Roman" w:hAnsi="Times New Roman" w:cs="Times New Roman"/>
        </w:rPr>
        <w:t>)</w:t>
      </w:r>
    </w:p>
    <w:p w:rsidR="00DB3CA7" w:rsidRPr="001F1489" w:rsidRDefault="00DB3CA7" w:rsidP="00DB3CA7">
      <w:pPr>
        <w:jc w:val="both"/>
        <w:rPr>
          <w:rFonts w:ascii="Times New Roman" w:hAnsi="Times New Roman" w:cs="Times New Roman"/>
          <w:b/>
        </w:rPr>
      </w:pPr>
      <w:r w:rsidRPr="001F1489">
        <w:rPr>
          <w:rFonts w:ascii="Times New Roman" w:hAnsi="Times New Roman" w:cs="Times New Roman"/>
        </w:rPr>
        <w:t>Нахождение в ряду слов родственных (однокоренных) слов. Различение (с опорой на рисунки) однокоренных слов и слов одной тематической группы; однокоренных слов и слов с омонимичными корнями. Начальное (с опорой на рисунки) разведение понятий: разные (родственные) слова, формы одного слова.</w:t>
      </w:r>
      <w:r w:rsidRPr="001F1489">
        <w:rPr>
          <w:rFonts w:ascii="Times New Roman" w:hAnsi="Times New Roman" w:cs="Times New Roman"/>
          <w:b/>
        </w:rPr>
        <w:t xml:space="preserve"> </w:t>
      </w:r>
    </w:p>
    <w:p w:rsidR="00DB3CA7" w:rsidRPr="001F1489" w:rsidRDefault="00DB3CA7" w:rsidP="00DB3CA7">
      <w:pPr>
        <w:jc w:val="both"/>
        <w:rPr>
          <w:rFonts w:ascii="Times New Roman" w:hAnsi="Times New Roman" w:cs="Times New Roman"/>
          <w:b/>
        </w:rPr>
      </w:pPr>
      <w:r w:rsidRPr="001F1489">
        <w:rPr>
          <w:rFonts w:ascii="Times New Roman" w:hAnsi="Times New Roman" w:cs="Times New Roman"/>
          <w:b/>
        </w:rPr>
        <w:t>Морфология</w:t>
      </w:r>
    </w:p>
    <w:p w:rsidR="00DB3CA7" w:rsidRPr="001F1489" w:rsidRDefault="00DB3CA7" w:rsidP="00DB3CA7">
      <w:pPr>
        <w:jc w:val="both"/>
        <w:rPr>
          <w:rFonts w:ascii="Times New Roman" w:hAnsi="Times New Roman" w:cs="Times New Roman"/>
          <w:i/>
        </w:rPr>
      </w:pPr>
      <w:r w:rsidRPr="001F1489">
        <w:rPr>
          <w:rFonts w:ascii="Times New Roman" w:hAnsi="Times New Roman" w:cs="Times New Roman"/>
        </w:rPr>
        <w:t xml:space="preserve">Представление о лексическом и грамматическом значении слов. </w:t>
      </w:r>
      <w:proofErr w:type="gramStart"/>
      <w:r w:rsidRPr="001F1489">
        <w:rPr>
          <w:rFonts w:ascii="Times New Roman" w:hAnsi="Times New Roman" w:cs="Times New Roman"/>
        </w:rPr>
        <w:t>Грамматические группы слов (части речи): знаменательные (самостоятельные) слова – слова, обозначающие предметы, признаки предмета, действия предмета; служебные слова (без дифференциации).</w:t>
      </w:r>
      <w:proofErr w:type="gramEnd"/>
      <w:r w:rsidRPr="001F1489">
        <w:rPr>
          <w:rFonts w:ascii="Times New Roman" w:hAnsi="Times New Roman" w:cs="Times New Roman"/>
        </w:rPr>
        <w:t xml:space="preserve"> Умение опознавать имена одушевленные и неодушевлённые, имена собственные. Различение названий предметов, отвечающих на вопросы «кто?», «что?»</w:t>
      </w:r>
      <w:proofErr w:type="gramStart"/>
      <w:r w:rsidRPr="001F1489">
        <w:rPr>
          <w:rFonts w:ascii="Times New Roman" w:hAnsi="Times New Roman" w:cs="Times New Roman"/>
        </w:rPr>
        <w:t>.О</w:t>
      </w:r>
      <w:proofErr w:type="gramEnd"/>
      <w:r w:rsidRPr="001F1489">
        <w:rPr>
          <w:rFonts w:ascii="Times New Roman" w:hAnsi="Times New Roman" w:cs="Times New Roman"/>
        </w:rPr>
        <w:t xml:space="preserve">знакомление с грамматическими признаками рода и числа у слов, обозначающих предметы. Нахождение слов, обозначающих предметы, которые заменяют слова – указатели (местоимения), например: </w:t>
      </w:r>
      <w:r w:rsidRPr="001F1489">
        <w:rPr>
          <w:rFonts w:ascii="Times New Roman" w:hAnsi="Times New Roman" w:cs="Times New Roman"/>
          <w:i/>
        </w:rPr>
        <w:t>Птичка села на ветку. Она искала корм.</w:t>
      </w:r>
    </w:p>
    <w:p w:rsidR="00DB3CA7" w:rsidRPr="001F1489" w:rsidRDefault="00DB3CA7" w:rsidP="00DB3CA7">
      <w:pPr>
        <w:jc w:val="both"/>
        <w:rPr>
          <w:rFonts w:ascii="Times New Roman" w:hAnsi="Times New Roman" w:cs="Times New Roman"/>
          <w:b/>
        </w:rPr>
      </w:pPr>
      <w:r w:rsidRPr="001F1489">
        <w:rPr>
          <w:rFonts w:ascii="Times New Roman" w:hAnsi="Times New Roman" w:cs="Times New Roman"/>
          <w:b/>
        </w:rPr>
        <w:t xml:space="preserve"> Синтаксис</w:t>
      </w:r>
    </w:p>
    <w:p w:rsidR="00F967A9" w:rsidRPr="001F1489" w:rsidRDefault="00DB3CA7" w:rsidP="00F967A9">
      <w:pPr>
        <w:jc w:val="both"/>
        <w:rPr>
          <w:rFonts w:ascii="Times New Roman" w:hAnsi="Times New Roman" w:cs="Times New Roman"/>
        </w:rPr>
      </w:pPr>
      <w:r w:rsidRPr="001F1489">
        <w:rPr>
          <w:rFonts w:ascii="Times New Roman" w:hAnsi="Times New Roman" w:cs="Times New Roman"/>
        </w:rPr>
        <w:t>Различение предложения и слова. Сравнение набора слов и предложения. Восстановление деформированного предложения. Сравнение слова с предложением из одного слова. Формулирование существенных признаков предложения: законченность мысли и интонация конца. Различение предложений по цели высказывания: повествовательные, вопросительные, побудительные; по интонации: восклицательные и невосклицательные. Сравнение предложений по смыслу при изменении форм отдельных слов, служебных слов (предлогов, союзов), интонации, порядка слов. Сравнение предложений по смыслу при замене слова, при распространении другими словами. Диктовка предложений, запись их схемами. Составление схем предложений, их многозначность.</w:t>
      </w:r>
      <w:r w:rsidR="00F967A9" w:rsidRPr="001F1489">
        <w:rPr>
          <w:rFonts w:ascii="Times New Roman" w:hAnsi="Times New Roman" w:cs="Times New Roman"/>
        </w:rPr>
        <w:t xml:space="preserve"> </w:t>
      </w:r>
    </w:p>
    <w:p w:rsidR="00F967A9" w:rsidRPr="001F1489" w:rsidRDefault="00F967A9" w:rsidP="00F967A9">
      <w:pPr>
        <w:jc w:val="both"/>
        <w:rPr>
          <w:rFonts w:ascii="Times New Roman" w:hAnsi="Times New Roman" w:cs="Times New Roman"/>
          <w:b/>
        </w:rPr>
      </w:pPr>
      <w:r w:rsidRPr="001F1489">
        <w:rPr>
          <w:rFonts w:ascii="Times New Roman" w:hAnsi="Times New Roman" w:cs="Times New Roman"/>
          <w:b/>
        </w:rPr>
        <w:t>Орфография и пунктуация</w:t>
      </w:r>
    </w:p>
    <w:p w:rsidR="00F967A9" w:rsidRPr="001F1489" w:rsidRDefault="00F967A9" w:rsidP="00F967A9">
      <w:pPr>
        <w:jc w:val="both"/>
        <w:rPr>
          <w:rFonts w:ascii="Times New Roman" w:hAnsi="Times New Roman" w:cs="Times New Roman"/>
        </w:rPr>
      </w:pPr>
      <w:r w:rsidRPr="001F1489">
        <w:rPr>
          <w:rFonts w:ascii="Times New Roman" w:hAnsi="Times New Roman" w:cs="Times New Roman"/>
        </w:rPr>
        <w:t>Определение случаев расхождения звукового и буквенного состава слов. Орфографическое чтение как средство самоконтроля при письме под диктовку и при списывании. Понятие орфограммы. Использование орфографического словаря.</w:t>
      </w:r>
    </w:p>
    <w:p w:rsidR="00140A5B" w:rsidRPr="001F1489" w:rsidRDefault="00F967A9" w:rsidP="00F967A9">
      <w:pPr>
        <w:jc w:val="both"/>
        <w:rPr>
          <w:rFonts w:ascii="Times New Roman" w:hAnsi="Times New Roman" w:cs="Times New Roman"/>
          <w:b/>
        </w:rPr>
      </w:pPr>
      <w:r w:rsidRPr="001F1489">
        <w:rPr>
          <w:rFonts w:ascii="Times New Roman" w:hAnsi="Times New Roman" w:cs="Times New Roman"/>
        </w:rPr>
        <w:t xml:space="preserve">Применение правил правописания: раздельное написание слов, написание гласных после шипящих согласных, отсутствие мягкого знака в сочетаниях букв </w:t>
      </w:r>
      <w:proofErr w:type="gramStart"/>
      <w:r w:rsidRPr="001F1489">
        <w:rPr>
          <w:rFonts w:ascii="Times New Roman" w:hAnsi="Times New Roman" w:cs="Times New Roman"/>
          <w:i/>
        </w:rPr>
        <w:t>ч</w:t>
      </w:r>
      <w:proofErr w:type="gramEnd"/>
      <w:r w:rsidRPr="001F1489">
        <w:rPr>
          <w:rFonts w:ascii="Times New Roman" w:hAnsi="Times New Roman" w:cs="Times New Roman"/>
          <w:i/>
        </w:rPr>
        <w:t>, щ</w:t>
      </w:r>
      <w:r w:rsidRPr="001F1489">
        <w:rPr>
          <w:rFonts w:ascii="Times New Roman" w:hAnsi="Times New Roman" w:cs="Times New Roman"/>
        </w:rPr>
        <w:t xml:space="preserve"> с другими согласными, кроме </w:t>
      </w:r>
      <w:r w:rsidRPr="001F1489">
        <w:rPr>
          <w:rFonts w:ascii="Times New Roman" w:hAnsi="Times New Roman" w:cs="Times New Roman"/>
          <w:i/>
        </w:rPr>
        <w:t>л,</w:t>
      </w:r>
      <w:r w:rsidRPr="001F1489">
        <w:rPr>
          <w:rFonts w:ascii="Times New Roman" w:hAnsi="Times New Roman" w:cs="Times New Roman"/>
        </w:rPr>
        <w:t xml:space="preserve"> перенос слов, прописная буква в начале предложения, в именах собственных, непроверяемые гласные и согласные в корнях слов, знаки препинания (.?!) в конце предложения.</w:t>
      </w:r>
    </w:p>
    <w:p w:rsidR="001F1489" w:rsidRPr="001F1489" w:rsidRDefault="001F1489" w:rsidP="001F1489">
      <w:pPr>
        <w:rPr>
          <w:rFonts w:ascii="Times New Roman" w:hAnsi="Times New Roman" w:cs="Times New Roman"/>
          <w:b/>
          <w:sz w:val="28"/>
          <w:szCs w:val="28"/>
        </w:rPr>
      </w:pPr>
    </w:p>
    <w:p w:rsidR="00943B2C" w:rsidRDefault="001F1489" w:rsidP="001F1489">
      <w:pPr>
        <w:rPr>
          <w:rFonts w:ascii="Times New Roman" w:hAnsi="Times New Roman" w:cs="Times New Roman"/>
          <w:b/>
          <w:sz w:val="28"/>
          <w:szCs w:val="28"/>
        </w:rPr>
      </w:pPr>
      <w:r w:rsidRPr="001F1489">
        <w:rPr>
          <w:rFonts w:ascii="Times New Roman" w:hAnsi="Times New Roman" w:cs="Times New Roman"/>
          <w:b/>
          <w:sz w:val="28"/>
          <w:szCs w:val="28"/>
        </w:rPr>
        <w:t xml:space="preserve">                                           </w:t>
      </w:r>
    </w:p>
    <w:p w:rsidR="00943B2C" w:rsidRDefault="00943B2C" w:rsidP="001F1489">
      <w:pPr>
        <w:rPr>
          <w:rFonts w:ascii="Times New Roman" w:hAnsi="Times New Roman" w:cs="Times New Roman"/>
          <w:b/>
          <w:sz w:val="28"/>
          <w:szCs w:val="28"/>
        </w:rPr>
      </w:pPr>
    </w:p>
    <w:p w:rsidR="0079759C" w:rsidRPr="001F1489" w:rsidRDefault="00943B2C" w:rsidP="001F1489">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79759C" w:rsidRPr="001F1489">
        <w:rPr>
          <w:rFonts w:ascii="Times New Roman" w:hAnsi="Times New Roman" w:cs="Times New Roman"/>
          <w:b/>
          <w:sz w:val="28"/>
          <w:szCs w:val="28"/>
        </w:rPr>
        <w:t>Тематический план программы</w:t>
      </w:r>
    </w:p>
    <w:tbl>
      <w:tblPr>
        <w:tblStyle w:val="a3"/>
        <w:tblW w:w="0" w:type="auto"/>
        <w:tblLook w:val="04A0" w:firstRow="1" w:lastRow="0" w:firstColumn="1" w:lastColumn="0" w:noHBand="0" w:noVBand="1"/>
      </w:tblPr>
      <w:tblGrid>
        <w:gridCol w:w="3341"/>
        <w:gridCol w:w="2978"/>
        <w:gridCol w:w="889"/>
        <w:gridCol w:w="2363"/>
      </w:tblGrid>
      <w:tr w:rsidR="00EB1226" w:rsidRPr="001F1489" w:rsidTr="0079759C">
        <w:tc>
          <w:tcPr>
            <w:tcW w:w="3369" w:type="dxa"/>
          </w:tcPr>
          <w:p w:rsidR="0079759C" w:rsidRPr="001F1489" w:rsidRDefault="0079759C" w:rsidP="0079759C">
            <w:pPr>
              <w:jc w:val="center"/>
              <w:rPr>
                <w:rFonts w:ascii="Times New Roman" w:hAnsi="Times New Roman" w:cs="Times New Roman"/>
              </w:rPr>
            </w:pPr>
          </w:p>
          <w:p w:rsidR="0079759C" w:rsidRPr="001F1489" w:rsidRDefault="0079759C" w:rsidP="0079759C">
            <w:pPr>
              <w:jc w:val="center"/>
              <w:rPr>
                <w:rFonts w:ascii="Times New Roman" w:hAnsi="Times New Roman" w:cs="Times New Roman"/>
              </w:rPr>
            </w:pPr>
            <w:r w:rsidRPr="001F1489">
              <w:rPr>
                <w:rFonts w:ascii="Times New Roman" w:hAnsi="Times New Roman" w:cs="Times New Roman"/>
              </w:rPr>
              <w:t>Содержание курса</w:t>
            </w:r>
          </w:p>
        </w:tc>
        <w:tc>
          <w:tcPr>
            <w:tcW w:w="2992" w:type="dxa"/>
          </w:tcPr>
          <w:p w:rsidR="0079759C" w:rsidRPr="001F1489" w:rsidRDefault="0079759C" w:rsidP="0079759C">
            <w:pPr>
              <w:jc w:val="center"/>
              <w:rPr>
                <w:rFonts w:ascii="Times New Roman" w:hAnsi="Times New Roman" w:cs="Times New Roman"/>
              </w:rPr>
            </w:pPr>
          </w:p>
          <w:p w:rsidR="0079759C" w:rsidRPr="001F1489" w:rsidRDefault="0079759C" w:rsidP="0079759C">
            <w:pPr>
              <w:jc w:val="center"/>
              <w:rPr>
                <w:rFonts w:ascii="Times New Roman" w:hAnsi="Times New Roman" w:cs="Times New Roman"/>
              </w:rPr>
            </w:pPr>
            <w:r w:rsidRPr="001F1489">
              <w:rPr>
                <w:rFonts w:ascii="Times New Roman" w:hAnsi="Times New Roman" w:cs="Times New Roman"/>
              </w:rPr>
              <w:t>Тематическое планирование</w:t>
            </w:r>
          </w:p>
        </w:tc>
        <w:tc>
          <w:tcPr>
            <w:tcW w:w="842" w:type="dxa"/>
          </w:tcPr>
          <w:p w:rsidR="0079759C" w:rsidRPr="001F1489" w:rsidRDefault="0079759C" w:rsidP="00271C63">
            <w:pPr>
              <w:jc w:val="center"/>
              <w:rPr>
                <w:rFonts w:ascii="Times New Roman" w:hAnsi="Times New Roman" w:cs="Times New Roman"/>
              </w:rPr>
            </w:pPr>
            <w:proofErr w:type="spellStart"/>
            <w:r w:rsidRPr="001F1489">
              <w:rPr>
                <w:rFonts w:ascii="Times New Roman" w:hAnsi="Times New Roman" w:cs="Times New Roman"/>
              </w:rPr>
              <w:t>Колич</w:t>
            </w:r>
            <w:proofErr w:type="spellEnd"/>
            <w:r w:rsidRPr="001F1489">
              <w:rPr>
                <w:rFonts w:ascii="Times New Roman" w:hAnsi="Times New Roman" w:cs="Times New Roman"/>
              </w:rPr>
              <w:t>.</w:t>
            </w:r>
          </w:p>
          <w:p w:rsidR="0079759C" w:rsidRPr="001F1489" w:rsidRDefault="0079759C" w:rsidP="00271C63">
            <w:pPr>
              <w:jc w:val="center"/>
              <w:rPr>
                <w:rFonts w:ascii="Times New Roman" w:hAnsi="Times New Roman" w:cs="Times New Roman"/>
              </w:rPr>
            </w:pPr>
            <w:r w:rsidRPr="001F1489">
              <w:rPr>
                <w:rFonts w:ascii="Times New Roman" w:hAnsi="Times New Roman" w:cs="Times New Roman"/>
              </w:rPr>
              <w:t>часов</w:t>
            </w:r>
          </w:p>
        </w:tc>
        <w:tc>
          <w:tcPr>
            <w:tcW w:w="2368" w:type="dxa"/>
          </w:tcPr>
          <w:p w:rsidR="0079759C" w:rsidRPr="001F1489" w:rsidRDefault="0079759C" w:rsidP="0079759C">
            <w:pPr>
              <w:jc w:val="center"/>
              <w:rPr>
                <w:rFonts w:ascii="Times New Roman" w:hAnsi="Times New Roman" w:cs="Times New Roman"/>
              </w:rPr>
            </w:pPr>
            <w:r w:rsidRPr="001F1489">
              <w:rPr>
                <w:rFonts w:ascii="Times New Roman" w:hAnsi="Times New Roman" w:cs="Times New Roman"/>
              </w:rPr>
              <w:t>Характеристика деятельности учащихся</w:t>
            </w:r>
          </w:p>
        </w:tc>
      </w:tr>
      <w:tr w:rsidR="00EB1226" w:rsidRPr="001F1489" w:rsidTr="00321F94">
        <w:tc>
          <w:tcPr>
            <w:tcW w:w="6361" w:type="dxa"/>
            <w:gridSpan w:val="2"/>
          </w:tcPr>
          <w:p w:rsidR="0079759C" w:rsidRPr="001F1489" w:rsidRDefault="0079759C" w:rsidP="00303A95">
            <w:pPr>
              <w:jc w:val="both"/>
              <w:rPr>
                <w:rFonts w:ascii="Times New Roman" w:hAnsi="Times New Roman" w:cs="Times New Roman"/>
                <w:b/>
              </w:rPr>
            </w:pPr>
            <w:r w:rsidRPr="001F1489">
              <w:rPr>
                <w:rFonts w:ascii="Times New Roman" w:hAnsi="Times New Roman" w:cs="Times New Roman"/>
              </w:rPr>
              <w:t xml:space="preserve">                                                    </w:t>
            </w:r>
            <w:r w:rsidRPr="001F1489">
              <w:rPr>
                <w:rFonts w:ascii="Times New Roman" w:hAnsi="Times New Roman" w:cs="Times New Roman"/>
                <w:b/>
              </w:rPr>
              <w:t>Развитие речи</w:t>
            </w:r>
          </w:p>
        </w:tc>
        <w:tc>
          <w:tcPr>
            <w:tcW w:w="842" w:type="dxa"/>
          </w:tcPr>
          <w:p w:rsidR="0079759C" w:rsidRPr="001F1489" w:rsidRDefault="00271C63" w:rsidP="00271C63">
            <w:pPr>
              <w:jc w:val="center"/>
              <w:rPr>
                <w:rFonts w:ascii="Times New Roman" w:hAnsi="Times New Roman" w:cs="Times New Roman"/>
                <w:b/>
              </w:rPr>
            </w:pPr>
            <w:r w:rsidRPr="001F1489">
              <w:rPr>
                <w:rFonts w:ascii="Times New Roman" w:hAnsi="Times New Roman" w:cs="Times New Roman"/>
                <w:b/>
              </w:rPr>
              <w:t>5</w:t>
            </w:r>
            <w:r w:rsidR="008C65E4" w:rsidRPr="001F1489">
              <w:rPr>
                <w:rFonts w:ascii="Times New Roman" w:hAnsi="Times New Roman" w:cs="Times New Roman"/>
                <w:b/>
              </w:rPr>
              <w:t xml:space="preserve"> ч</w:t>
            </w:r>
          </w:p>
        </w:tc>
        <w:tc>
          <w:tcPr>
            <w:tcW w:w="2368" w:type="dxa"/>
          </w:tcPr>
          <w:p w:rsidR="0079759C" w:rsidRPr="001F1489" w:rsidRDefault="0079759C" w:rsidP="00303A95">
            <w:pPr>
              <w:jc w:val="both"/>
              <w:rPr>
                <w:rFonts w:ascii="Times New Roman" w:hAnsi="Times New Roman" w:cs="Times New Roman"/>
              </w:rPr>
            </w:pPr>
          </w:p>
        </w:tc>
      </w:tr>
      <w:tr w:rsidR="00EB1226" w:rsidRPr="001F1489" w:rsidTr="0079759C">
        <w:tc>
          <w:tcPr>
            <w:tcW w:w="3369" w:type="dxa"/>
          </w:tcPr>
          <w:p w:rsidR="0079759C" w:rsidRPr="001F1489" w:rsidRDefault="0079759C" w:rsidP="00303A95">
            <w:pPr>
              <w:jc w:val="both"/>
              <w:rPr>
                <w:rFonts w:ascii="Times New Roman" w:hAnsi="Times New Roman" w:cs="Times New Roman"/>
              </w:rPr>
            </w:pPr>
            <w:r w:rsidRPr="001F1489">
              <w:rPr>
                <w:rFonts w:ascii="Times New Roman" w:hAnsi="Times New Roman" w:cs="Times New Roman"/>
                <w:b/>
              </w:rPr>
              <w:t>Устная речь</w:t>
            </w:r>
            <w:r w:rsidRPr="001F1489">
              <w:rPr>
                <w:rFonts w:ascii="Times New Roman" w:hAnsi="Times New Roman" w:cs="Times New Roman"/>
              </w:rPr>
              <w:t xml:space="preserve"> (слушание, говорение)</w:t>
            </w:r>
          </w:p>
          <w:p w:rsidR="0079759C" w:rsidRPr="001F1489" w:rsidRDefault="0079759C" w:rsidP="00303A95">
            <w:pPr>
              <w:jc w:val="both"/>
              <w:rPr>
                <w:rFonts w:ascii="Times New Roman" w:hAnsi="Times New Roman" w:cs="Times New Roman"/>
              </w:rPr>
            </w:pPr>
            <w:r w:rsidRPr="001F1489">
              <w:rPr>
                <w:rFonts w:ascii="Times New Roman" w:hAnsi="Times New Roman" w:cs="Times New Roman"/>
              </w:rPr>
              <w:t>Выбор средств</w:t>
            </w:r>
            <w:r w:rsidR="0093412E" w:rsidRPr="001F1489">
              <w:rPr>
                <w:rFonts w:ascii="Times New Roman" w:hAnsi="Times New Roman" w:cs="Times New Roman"/>
              </w:rPr>
              <w:t xml:space="preserve"> устного общения в соответствии с целью, ситуа</w:t>
            </w:r>
            <w:r w:rsidR="00EA7D40" w:rsidRPr="001F1489">
              <w:rPr>
                <w:rFonts w:ascii="Times New Roman" w:hAnsi="Times New Roman" w:cs="Times New Roman"/>
              </w:rPr>
              <w:t>цией устного общения на уроке, в школе, в</w:t>
            </w:r>
            <w:r w:rsidR="0093412E" w:rsidRPr="001F1489">
              <w:rPr>
                <w:rFonts w:ascii="Times New Roman" w:hAnsi="Times New Roman" w:cs="Times New Roman"/>
              </w:rPr>
              <w:t xml:space="preserve"> быту</w:t>
            </w:r>
            <w:r w:rsidR="00EA7D40" w:rsidRPr="001F1489">
              <w:rPr>
                <w:rFonts w:ascii="Times New Roman" w:hAnsi="Times New Roman" w:cs="Times New Roman"/>
              </w:rPr>
              <w:t xml:space="preserve">, со знакомыми и незнакомыми, с </w:t>
            </w:r>
            <w:r w:rsidR="0093412E" w:rsidRPr="001F1489">
              <w:rPr>
                <w:rFonts w:ascii="Times New Roman" w:hAnsi="Times New Roman" w:cs="Times New Roman"/>
              </w:rPr>
              <w:t>людьми разного возраста. Соответствие словаря речевого этикета ситуации и собеседнику. Инсценировки. Использование в общении жизненного опыта детей, ситуаций из прочитанных рассказов, знакомых мультфильмов и фильмов.</w:t>
            </w:r>
          </w:p>
        </w:tc>
        <w:tc>
          <w:tcPr>
            <w:tcW w:w="2992" w:type="dxa"/>
          </w:tcPr>
          <w:p w:rsidR="0079759C" w:rsidRPr="001F1489" w:rsidRDefault="004309DA" w:rsidP="00303A95">
            <w:pPr>
              <w:jc w:val="both"/>
              <w:rPr>
                <w:rFonts w:ascii="Times New Roman" w:hAnsi="Times New Roman" w:cs="Times New Roman"/>
              </w:rPr>
            </w:pPr>
            <w:r w:rsidRPr="001F1489">
              <w:rPr>
                <w:rFonts w:ascii="Times New Roman" w:hAnsi="Times New Roman" w:cs="Times New Roman"/>
              </w:rPr>
              <w:t>Речевые ситуации</w:t>
            </w:r>
            <w:r w:rsidR="000372A5" w:rsidRPr="001F1489">
              <w:rPr>
                <w:rFonts w:ascii="Times New Roman" w:hAnsi="Times New Roman" w:cs="Times New Roman"/>
              </w:rPr>
              <w:t>.</w:t>
            </w:r>
          </w:p>
          <w:p w:rsidR="004309DA" w:rsidRPr="001F1489" w:rsidRDefault="000372A5" w:rsidP="00303A95">
            <w:pPr>
              <w:jc w:val="both"/>
              <w:rPr>
                <w:rFonts w:ascii="Times New Roman" w:hAnsi="Times New Roman" w:cs="Times New Roman"/>
              </w:rPr>
            </w:pPr>
            <w:r w:rsidRPr="001F1489">
              <w:rPr>
                <w:rFonts w:ascii="Times New Roman" w:hAnsi="Times New Roman" w:cs="Times New Roman"/>
              </w:rPr>
              <w:t>Средства выразительности в устной речи.</w:t>
            </w:r>
          </w:p>
          <w:p w:rsidR="004309DA" w:rsidRPr="001F1489" w:rsidRDefault="004309DA" w:rsidP="00303A95">
            <w:pPr>
              <w:jc w:val="both"/>
              <w:rPr>
                <w:rFonts w:ascii="Times New Roman" w:hAnsi="Times New Roman" w:cs="Times New Roman"/>
              </w:rPr>
            </w:pPr>
            <w:r w:rsidRPr="001F1489">
              <w:rPr>
                <w:rFonts w:ascii="Times New Roman" w:hAnsi="Times New Roman" w:cs="Times New Roman"/>
              </w:rPr>
              <w:t>Речевой этикет</w:t>
            </w:r>
            <w:r w:rsidR="000372A5" w:rsidRPr="001F1489">
              <w:rPr>
                <w:rFonts w:ascii="Times New Roman" w:hAnsi="Times New Roman" w:cs="Times New Roman"/>
              </w:rPr>
              <w:t>.</w:t>
            </w:r>
          </w:p>
          <w:p w:rsidR="004309DA" w:rsidRPr="001F1489" w:rsidRDefault="00271C63" w:rsidP="00303A95">
            <w:pPr>
              <w:jc w:val="both"/>
              <w:rPr>
                <w:rFonts w:ascii="Times New Roman" w:hAnsi="Times New Roman" w:cs="Times New Roman"/>
              </w:rPr>
            </w:pPr>
            <w:r w:rsidRPr="001F1489">
              <w:rPr>
                <w:rFonts w:ascii="Times New Roman" w:hAnsi="Times New Roman" w:cs="Times New Roman"/>
              </w:rPr>
              <w:t>Орфоэпические нормы речи.</w:t>
            </w:r>
          </w:p>
          <w:p w:rsidR="004309DA" w:rsidRPr="001F1489" w:rsidRDefault="004309DA" w:rsidP="00303A95">
            <w:pPr>
              <w:jc w:val="both"/>
              <w:rPr>
                <w:rFonts w:ascii="Times New Roman" w:hAnsi="Times New Roman" w:cs="Times New Roman"/>
              </w:rPr>
            </w:pPr>
          </w:p>
        </w:tc>
        <w:tc>
          <w:tcPr>
            <w:tcW w:w="842" w:type="dxa"/>
          </w:tcPr>
          <w:p w:rsidR="0079759C" w:rsidRPr="001F1489" w:rsidRDefault="00271C63" w:rsidP="00271C63">
            <w:pPr>
              <w:jc w:val="center"/>
              <w:rPr>
                <w:rFonts w:ascii="Times New Roman" w:hAnsi="Times New Roman" w:cs="Times New Roman"/>
              </w:rPr>
            </w:pPr>
            <w:r w:rsidRPr="001F1489">
              <w:rPr>
                <w:rFonts w:ascii="Times New Roman" w:hAnsi="Times New Roman" w:cs="Times New Roman"/>
              </w:rPr>
              <w:t xml:space="preserve">2 </w:t>
            </w:r>
            <w:r w:rsidR="00893412" w:rsidRPr="001F1489">
              <w:rPr>
                <w:rFonts w:ascii="Times New Roman" w:hAnsi="Times New Roman" w:cs="Times New Roman"/>
              </w:rPr>
              <w:t>ч</w:t>
            </w:r>
          </w:p>
        </w:tc>
        <w:tc>
          <w:tcPr>
            <w:tcW w:w="2368" w:type="dxa"/>
          </w:tcPr>
          <w:p w:rsidR="0079759C" w:rsidRPr="001F1489" w:rsidRDefault="00EA7D40" w:rsidP="00303A95">
            <w:pPr>
              <w:jc w:val="both"/>
              <w:rPr>
                <w:rFonts w:ascii="Times New Roman" w:hAnsi="Times New Roman" w:cs="Times New Roman"/>
              </w:rPr>
            </w:pPr>
            <w:r w:rsidRPr="001F1489">
              <w:rPr>
                <w:rFonts w:ascii="Times New Roman" w:hAnsi="Times New Roman" w:cs="Times New Roman"/>
              </w:rPr>
              <w:t>Характеризовать особенности ситуации общения: цели, задачи, состав участников,</w:t>
            </w:r>
            <w:r w:rsidR="008E3589" w:rsidRPr="001F1489">
              <w:rPr>
                <w:rFonts w:ascii="Times New Roman" w:hAnsi="Times New Roman" w:cs="Times New Roman"/>
              </w:rPr>
              <w:t xml:space="preserve"> место, время, средства коммуникации. </w:t>
            </w:r>
          </w:p>
          <w:p w:rsidR="008E3589" w:rsidRPr="001F1489" w:rsidRDefault="008E3589" w:rsidP="00303A95">
            <w:pPr>
              <w:jc w:val="both"/>
              <w:rPr>
                <w:rFonts w:ascii="Times New Roman" w:hAnsi="Times New Roman" w:cs="Times New Roman"/>
              </w:rPr>
            </w:pPr>
            <w:r w:rsidRPr="001F1489">
              <w:rPr>
                <w:rFonts w:ascii="Times New Roman" w:hAnsi="Times New Roman" w:cs="Times New Roman"/>
              </w:rPr>
              <w:t>Обосновывать целесообразность выбора языковых средств, соответствующих цели и условиям общения.</w:t>
            </w:r>
          </w:p>
          <w:p w:rsidR="008E3589" w:rsidRPr="001F1489" w:rsidRDefault="008E3589" w:rsidP="00303A95">
            <w:pPr>
              <w:jc w:val="both"/>
              <w:rPr>
                <w:rFonts w:ascii="Times New Roman" w:hAnsi="Times New Roman" w:cs="Times New Roman"/>
              </w:rPr>
            </w:pPr>
            <w:r w:rsidRPr="001F1489">
              <w:rPr>
                <w:rFonts w:ascii="Times New Roman" w:hAnsi="Times New Roman" w:cs="Times New Roman"/>
              </w:rPr>
              <w:t>Анализировать нормы речевого этикета, оценивать собственную речевую культуру.</w:t>
            </w:r>
          </w:p>
          <w:p w:rsidR="008E3589" w:rsidRPr="001F1489" w:rsidRDefault="008E3589" w:rsidP="00303A95">
            <w:pPr>
              <w:jc w:val="both"/>
              <w:rPr>
                <w:rFonts w:ascii="Times New Roman" w:hAnsi="Times New Roman" w:cs="Times New Roman"/>
              </w:rPr>
            </w:pPr>
            <w:r w:rsidRPr="001F1489">
              <w:rPr>
                <w:rFonts w:ascii="Times New Roman" w:hAnsi="Times New Roman" w:cs="Times New Roman"/>
              </w:rPr>
              <w:t xml:space="preserve">Моделировать правила участия в диалоге, </w:t>
            </w:r>
            <w:proofErr w:type="spellStart"/>
            <w:r w:rsidRPr="001F1489">
              <w:rPr>
                <w:rFonts w:ascii="Times New Roman" w:hAnsi="Times New Roman" w:cs="Times New Roman"/>
              </w:rPr>
              <w:t>полилоге</w:t>
            </w:r>
            <w:proofErr w:type="spellEnd"/>
            <w:r w:rsidRPr="001F1489">
              <w:rPr>
                <w:rFonts w:ascii="Times New Roman" w:hAnsi="Times New Roman" w:cs="Times New Roman"/>
              </w:rPr>
              <w:t>.</w:t>
            </w:r>
          </w:p>
          <w:p w:rsidR="008E3589" w:rsidRPr="001F1489" w:rsidRDefault="008E3589" w:rsidP="00303A95">
            <w:pPr>
              <w:jc w:val="both"/>
              <w:rPr>
                <w:rFonts w:ascii="Times New Roman" w:hAnsi="Times New Roman" w:cs="Times New Roman"/>
              </w:rPr>
            </w:pPr>
            <w:r w:rsidRPr="001F1489">
              <w:rPr>
                <w:rFonts w:ascii="Times New Roman" w:hAnsi="Times New Roman" w:cs="Times New Roman"/>
              </w:rPr>
              <w:t>Выражать собственное мнение, аргументировать его с учетом ситуации общения.</w:t>
            </w:r>
          </w:p>
        </w:tc>
      </w:tr>
      <w:tr w:rsidR="00EB1226" w:rsidRPr="001F1489" w:rsidTr="0079759C">
        <w:tc>
          <w:tcPr>
            <w:tcW w:w="3369" w:type="dxa"/>
          </w:tcPr>
          <w:p w:rsidR="0079759C" w:rsidRPr="001F1489" w:rsidRDefault="0093412E" w:rsidP="00303A95">
            <w:pPr>
              <w:jc w:val="both"/>
              <w:rPr>
                <w:rFonts w:ascii="Times New Roman" w:hAnsi="Times New Roman" w:cs="Times New Roman"/>
              </w:rPr>
            </w:pPr>
            <w:r w:rsidRPr="001F1489">
              <w:rPr>
                <w:rFonts w:ascii="Times New Roman" w:hAnsi="Times New Roman" w:cs="Times New Roman"/>
                <w:b/>
              </w:rPr>
              <w:t>Письменная речь</w:t>
            </w:r>
            <w:r w:rsidRPr="001F1489">
              <w:rPr>
                <w:rFonts w:ascii="Times New Roman" w:hAnsi="Times New Roman" w:cs="Times New Roman"/>
              </w:rPr>
              <w:t xml:space="preserve"> (чтение, письмо)</w:t>
            </w:r>
          </w:p>
          <w:p w:rsidR="006A4857" w:rsidRPr="001F1489" w:rsidRDefault="0093412E" w:rsidP="00303A95">
            <w:pPr>
              <w:jc w:val="both"/>
              <w:rPr>
                <w:rFonts w:ascii="Times New Roman" w:hAnsi="Times New Roman" w:cs="Times New Roman"/>
              </w:rPr>
            </w:pPr>
            <w:r w:rsidRPr="001F1489">
              <w:rPr>
                <w:rFonts w:ascii="Times New Roman" w:hAnsi="Times New Roman" w:cs="Times New Roman"/>
              </w:rPr>
              <w:t>Сопоставление набора предложений и текста. Ознакомле</w:t>
            </w:r>
            <w:r w:rsidR="008E3589" w:rsidRPr="001F1489">
              <w:rPr>
                <w:rFonts w:ascii="Times New Roman" w:hAnsi="Times New Roman" w:cs="Times New Roman"/>
              </w:rPr>
              <w:t>ние с признаками текста: тема, с</w:t>
            </w:r>
            <w:r w:rsidRPr="001F1489">
              <w:rPr>
                <w:rFonts w:ascii="Times New Roman" w:hAnsi="Times New Roman" w:cs="Times New Roman"/>
              </w:rPr>
              <w:t xml:space="preserve">мысловое </w:t>
            </w:r>
            <w:r w:rsidR="008E3589" w:rsidRPr="001F1489">
              <w:rPr>
                <w:rFonts w:ascii="Times New Roman" w:hAnsi="Times New Roman" w:cs="Times New Roman"/>
              </w:rPr>
              <w:t>единство предложений в тексте, з</w:t>
            </w:r>
            <w:r w:rsidRPr="001F1489">
              <w:rPr>
                <w:rFonts w:ascii="Times New Roman" w:hAnsi="Times New Roman" w:cs="Times New Roman"/>
              </w:rPr>
              <w:t>аглавие текста. Представление о частях текста на примере научно-популярного текста, записки, поздравительной открытки; красная строка, абзац. Восстановление деформированных текстов</w:t>
            </w:r>
            <w:r w:rsidR="006A4857" w:rsidRPr="001F1489">
              <w:rPr>
                <w:rFonts w:ascii="Times New Roman" w:hAnsi="Times New Roman" w:cs="Times New Roman"/>
              </w:rPr>
              <w:t>. Сравнение особенностей языка в письменных текстах с одинаковым предметом описания. Составление предложений из слов, данных в начальной форме. Восстановление деформированных предложений.</w:t>
            </w:r>
          </w:p>
        </w:tc>
        <w:tc>
          <w:tcPr>
            <w:tcW w:w="2992" w:type="dxa"/>
          </w:tcPr>
          <w:p w:rsidR="0079759C" w:rsidRPr="001F1489" w:rsidRDefault="00133F52" w:rsidP="00303A95">
            <w:pPr>
              <w:jc w:val="both"/>
              <w:rPr>
                <w:rFonts w:ascii="Times New Roman" w:hAnsi="Times New Roman" w:cs="Times New Roman"/>
              </w:rPr>
            </w:pPr>
            <w:r w:rsidRPr="001F1489">
              <w:rPr>
                <w:rFonts w:ascii="Times New Roman" w:hAnsi="Times New Roman" w:cs="Times New Roman"/>
              </w:rPr>
              <w:t>Признаки текста</w:t>
            </w:r>
            <w:r w:rsidR="001E5631" w:rsidRPr="001F1489">
              <w:rPr>
                <w:rFonts w:ascii="Times New Roman" w:hAnsi="Times New Roman" w:cs="Times New Roman"/>
              </w:rPr>
              <w:t>. Отличие текста от набора предложений.</w:t>
            </w:r>
          </w:p>
          <w:p w:rsidR="001E5631" w:rsidRPr="001F1489" w:rsidRDefault="001E5631" w:rsidP="00303A95">
            <w:pPr>
              <w:jc w:val="both"/>
              <w:rPr>
                <w:rFonts w:ascii="Times New Roman" w:hAnsi="Times New Roman" w:cs="Times New Roman"/>
              </w:rPr>
            </w:pPr>
            <w:r w:rsidRPr="001F1489">
              <w:rPr>
                <w:rFonts w:ascii="Times New Roman" w:hAnsi="Times New Roman" w:cs="Times New Roman"/>
              </w:rPr>
              <w:t>Части текста.</w:t>
            </w:r>
          </w:p>
          <w:p w:rsidR="00133F52" w:rsidRPr="001F1489" w:rsidRDefault="00133F52" w:rsidP="00303A95">
            <w:pPr>
              <w:jc w:val="both"/>
              <w:rPr>
                <w:rFonts w:ascii="Times New Roman" w:hAnsi="Times New Roman" w:cs="Times New Roman"/>
              </w:rPr>
            </w:pPr>
            <w:r w:rsidRPr="001F1489">
              <w:rPr>
                <w:rFonts w:ascii="Times New Roman" w:hAnsi="Times New Roman" w:cs="Times New Roman"/>
              </w:rPr>
              <w:t>Восстановление деформированных предложений</w:t>
            </w:r>
            <w:r w:rsidR="001E5631" w:rsidRPr="001F1489">
              <w:rPr>
                <w:rFonts w:ascii="Times New Roman" w:hAnsi="Times New Roman" w:cs="Times New Roman"/>
              </w:rPr>
              <w:t>.</w:t>
            </w:r>
          </w:p>
          <w:p w:rsidR="000372A5" w:rsidRPr="001F1489" w:rsidRDefault="000372A5" w:rsidP="00303A95">
            <w:pPr>
              <w:jc w:val="both"/>
              <w:rPr>
                <w:rFonts w:ascii="Times New Roman" w:hAnsi="Times New Roman" w:cs="Times New Roman"/>
              </w:rPr>
            </w:pPr>
            <w:r w:rsidRPr="001F1489">
              <w:rPr>
                <w:rFonts w:ascii="Times New Roman" w:hAnsi="Times New Roman" w:cs="Times New Roman"/>
              </w:rPr>
              <w:t>Составление предложений из слов, данных в начальной форме.</w:t>
            </w:r>
          </w:p>
          <w:p w:rsidR="00133F52" w:rsidRPr="001F1489" w:rsidRDefault="00133F52" w:rsidP="00303A95">
            <w:pPr>
              <w:jc w:val="both"/>
              <w:rPr>
                <w:rFonts w:ascii="Times New Roman" w:hAnsi="Times New Roman" w:cs="Times New Roman"/>
              </w:rPr>
            </w:pPr>
            <w:r w:rsidRPr="001F1489">
              <w:rPr>
                <w:rFonts w:ascii="Times New Roman" w:hAnsi="Times New Roman" w:cs="Times New Roman"/>
              </w:rPr>
              <w:t>Восстановление деформированных текстов</w:t>
            </w:r>
            <w:r w:rsidR="001E5631" w:rsidRPr="001F1489">
              <w:rPr>
                <w:rFonts w:ascii="Times New Roman" w:hAnsi="Times New Roman" w:cs="Times New Roman"/>
              </w:rPr>
              <w:t>.</w:t>
            </w:r>
          </w:p>
          <w:p w:rsidR="001E5631" w:rsidRPr="001F1489" w:rsidRDefault="001E5631" w:rsidP="00303A95">
            <w:pPr>
              <w:jc w:val="both"/>
              <w:rPr>
                <w:rFonts w:ascii="Times New Roman" w:hAnsi="Times New Roman" w:cs="Times New Roman"/>
              </w:rPr>
            </w:pPr>
            <w:r w:rsidRPr="001F1489">
              <w:rPr>
                <w:rFonts w:ascii="Times New Roman" w:hAnsi="Times New Roman" w:cs="Times New Roman"/>
              </w:rPr>
              <w:t>Составление текста поздравительной открытки.</w:t>
            </w:r>
          </w:p>
        </w:tc>
        <w:tc>
          <w:tcPr>
            <w:tcW w:w="842" w:type="dxa"/>
          </w:tcPr>
          <w:p w:rsidR="0079759C" w:rsidRPr="001F1489" w:rsidRDefault="00271C63" w:rsidP="00271C63">
            <w:pPr>
              <w:jc w:val="center"/>
              <w:rPr>
                <w:rFonts w:ascii="Times New Roman" w:hAnsi="Times New Roman" w:cs="Times New Roman"/>
              </w:rPr>
            </w:pPr>
            <w:r w:rsidRPr="001F1489">
              <w:rPr>
                <w:rFonts w:ascii="Times New Roman" w:hAnsi="Times New Roman" w:cs="Times New Roman"/>
              </w:rPr>
              <w:t>3</w:t>
            </w:r>
            <w:r w:rsidR="00893412" w:rsidRPr="001F1489">
              <w:rPr>
                <w:rFonts w:ascii="Times New Roman" w:hAnsi="Times New Roman" w:cs="Times New Roman"/>
              </w:rPr>
              <w:t xml:space="preserve"> ч</w:t>
            </w:r>
          </w:p>
        </w:tc>
        <w:tc>
          <w:tcPr>
            <w:tcW w:w="2368" w:type="dxa"/>
          </w:tcPr>
          <w:p w:rsidR="0079759C" w:rsidRPr="001F1489" w:rsidRDefault="008E3589" w:rsidP="00303A95">
            <w:pPr>
              <w:jc w:val="both"/>
              <w:rPr>
                <w:rFonts w:ascii="Times New Roman" w:hAnsi="Times New Roman" w:cs="Times New Roman"/>
              </w:rPr>
            </w:pPr>
            <w:r w:rsidRPr="001F1489">
              <w:rPr>
                <w:rFonts w:ascii="Times New Roman" w:hAnsi="Times New Roman" w:cs="Times New Roman"/>
              </w:rPr>
              <w:t xml:space="preserve">Соотносить тексты и заголовки, выбирать наиболее подходящий заголовок из ряда </w:t>
            </w:r>
            <w:proofErr w:type="gramStart"/>
            <w:r w:rsidRPr="001F1489">
              <w:rPr>
                <w:rFonts w:ascii="Times New Roman" w:hAnsi="Times New Roman" w:cs="Times New Roman"/>
              </w:rPr>
              <w:t>предложенных</w:t>
            </w:r>
            <w:proofErr w:type="gramEnd"/>
            <w:r w:rsidRPr="001F1489">
              <w:rPr>
                <w:rFonts w:ascii="Times New Roman" w:hAnsi="Times New Roman" w:cs="Times New Roman"/>
              </w:rPr>
              <w:t>.</w:t>
            </w:r>
          </w:p>
          <w:p w:rsidR="008E3589" w:rsidRPr="001F1489" w:rsidRDefault="008E3589" w:rsidP="00303A95">
            <w:pPr>
              <w:jc w:val="both"/>
              <w:rPr>
                <w:rFonts w:ascii="Times New Roman" w:hAnsi="Times New Roman" w:cs="Times New Roman"/>
              </w:rPr>
            </w:pPr>
            <w:r w:rsidRPr="001F1489">
              <w:rPr>
                <w:rFonts w:ascii="Times New Roman" w:hAnsi="Times New Roman" w:cs="Times New Roman"/>
              </w:rPr>
              <w:t>Анализировать и корректировать тексты с нарушенным порядком предложений.</w:t>
            </w:r>
          </w:p>
          <w:p w:rsidR="00CD2CC8" w:rsidRPr="001F1489" w:rsidRDefault="00CD2CC8" w:rsidP="00303A95">
            <w:pPr>
              <w:jc w:val="both"/>
              <w:rPr>
                <w:rFonts w:ascii="Times New Roman" w:hAnsi="Times New Roman" w:cs="Times New Roman"/>
              </w:rPr>
            </w:pPr>
            <w:r w:rsidRPr="001F1489">
              <w:rPr>
                <w:rFonts w:ascii="Times New Roman" w:hAnsi="Times New Roman" w:cs="Times New Roman"/>
              </w:rPr>
              <w:t>Корректировать предложения с нарушенным порядком слов.</w:t>
            </w:r>
          </w:p>
          <w:p w:rsidR="008E3589" w:rsidRPr="001F1489" w:rsidRDefault="008E3589" w:rsidP="00303A95">
            <w:pPr>
              <w:jc w:val="both"/>
              <w:rPr>
                <w:rFonts w:ascii="Times New Roman" w:hAnsi="Times New Roman" w:cs="Times New Roman"/>
              </w:rPr>
            </w:pPr>
            <w:r w:rsidRPr="001F1489">
              <w:rPr>
                <w:rFonts w:ascii="Times New Roman" w:hAnsi="Times New Roman" w:cs="Times New Roman"/>
              </w:rPr>
              <w:t>Сочинять письма, поздравительные открытки</w:t>
            </w:r>
            <w:r w:rsidR="00CD2CC8" w:rsidRPr="001F1489">
              <w:rPr>
                <w:rFonts w:ascii="Times New Roman" w:hAnsi="Times New Roman" w:cs="Times New Roman"/>
              </w:rPr>
              <w:t>, записки.</w:t>
            </w:r>
          </w:p>
          <w:p w:rsidR="00CD2CC8" w:rsidRPr="001F1489" w:rsidRDefault="00CD2CC8" w:rsidP="00303A95">
            <w:pPr>
              <w:jc w:val="both"/>
              <w:rPr>
                <w:rFonts w:ascii="Times New Roman" w:hAnsi="Times New Roman" w:cs="Times New Roman"/>
              </w:rPr>
            </w:pPr>
            <w:r w:rsidRPr="001F1489">
              <w:rPr>
                <w:rFonts w:ascii="Times New Roman" w:hAnsi="Times New Roman" w:cs="Times New Roman"/>
              </w:rPr>
              <w:t>Анализировать письменную речь по критериям: правильность, богатство, выразительность.</w:t>
            </w:r>
          </w:p>
        </w:tc>
      </w:tr>
      <w:tr w:rsidR="00EB1226" w:rsidRPr="001F1489" w:rsidTr="00321F94">
        <w:tc>
          <w:tcPr>
            <w:tcW w:w="6361" w:type="dxa"/>
            <w:gridSpan w:val="2"/>
          </w:tcPr>
          <w:p w:rsidR="006A4857" w:rsidRPr="001F1489" w:rsidRDefault="006A4857" w:rsidP="00303A95">
            <w:pPr>
              <w:jc w:val="both"/>
              <w:rPr>
                <w:rFonts w:ascii="Times New Roman" w:hAnsi="Times New Roman" w:cs="Times New Roman"/>
                <w:b/>
              </w:rPr>
            </w:pPr>
            <w:r w:rsidRPr="001F1489">
              <w:rPr>
                <w:rFonts w:ascii="Times New Roman" w:hAnsi="Times New Roman" w:cs="Times New Roman"/>
              </w:rPr>
              <w:t xml:space="preserve">                                                   </w:t>
            </w:r>
            <w:r w:rsidRPr="001F1489">
              <w:rPr>
                <w:rFonts w:ascii="Times New Roman" w:hAnsi="Times New Roman" w:cs="Times New Roman"/>
                <w:b/>
              </w:rPr>
              <w:t>Система языка</w:t>
            </w:r>
          </w:p>
        </w:tc>
        <w:tc>
          <w:tcPr>
            <w:tcW w:w="842" w:type="dxa"/>
          </w:tcPr>
          <w:p w:rsidR="006A4857" w:rsidRPr="001F1489" w:rsidRDefault="00271C63" w:rsidP="00271C63">
            <w:pPr>
              <w:jc w:val="center"/>
              <w:rPr>
                <w:rFonts w:ascii="Times New Roman" w:hAnsi="Times New Roman" w:cs="Times New Roman"/>
                <w:b/>
              </w:rPr>
            </w:pPr>
            <w:r w:rsidRPr="001F1489">
              <w:rPr>
                <w:rFonts w:ascii="Times New Roman" w:hAnsi="Times New Roman" w:cs="Times New Roman"/>
                <w:b/>
              </w:rPr>
              <w:t>37 ч</w:t>
            </w:r>
          </w:p>
        </w:tc>
        <w:tc>
          <w:tcPr>
            <w:tcW w:w="2368" w:type="dxa"/>
          </w:tcPr>
          <w:p w:rsidR="006A4857" w:rsidRPr="001F1489" w:rsidRDefault="006A4857" w:rsidP="00303A95">
            <w:pPr>
              <w:jc w:val="both"/>
              <w:rPr>
                <w:rFonts w:ascii="Times New Roman" w:hAnsi="Times New Roman" w:cs="Times New Roman"/>
              </w:rPr>
            </w:pPr>
          </w:p>
        </w:tc>
      </w:tr>
      <w:tr w:rsidR="00EB1226" w:rsidRPr="001F1489" w:rsidTr="0079759C">
        <w:tc>
          <w:tcPr>
            <w:tcW w:w="3369" w:type="dxa"/>
          </w:tcPr>
          <w:p w:rsidR="0079759C" w:rsidRPr="001F1489" w:rsidRDefault="006A4857" w:rsidP="00303A95">
            <w:pPr>
              <w:jc w:val="both"/>
              <w:rPr>
                <w:rFonts w:ascii="Times New Roman" w:hAnsi="Times New Roman" w:cs="Times New Roman"/>
                <w:b/>
              </w:rPr>
            </w:pPr>
            <w:r w:rsidRPr="001F1489">
              <w:rPr>
                <w:rFonts w:ascii="Times New Roman" w:hAnsi="Times New Roman" w:cs="Times New Roman"/>
                <w:b/>
              </w:rPr>
              <w:lastRenderedPageBreak/>
              <w:t>Фонетика и орфоэпия</w:t>
            </w:r>
          </w:p>
          <w:p w:rsidR="006A4857" w:rsidRPr="001F1489" w:rsidRDefault="006A4857" w:rsidP="00303A95">
            <w:pPr>
              <w:jc w:val="both"/>
              <w:rPr>
                <w:rFonts w:ascii="Times New Roman" w:hAnsi="Times New Roman" w:cs="Times New Roman"/>
              </w:rPr>
            </w:pPr>
            <w:r w:rsidRPr="001F1489">
              <w:rPr>
                <w:rFonts w:ascii="Times New Roman" w:hAnsi="Times New Roman" w:cs="Times New Roman"/>
              </w:rPr>
              <w:t xml:space="preserve">Наблюдение связи звуковой структуры слова и его значения. Различение в слове звуков гласных – согласных. Нахождение в слове ударных и безударных гласных звуков. Вывод о словообразующей функции ударения. Различение в слове мягких - твёрдых, звонких </w:t>
            </w:r>
            <w:proofErr w:type="gramStart"/>
            <w:r w:rsidRPr="001F1489">
              <w:rPr>
                <w:rFonts w:ascii="Times New Roman" w:hAnsi="Times New Roman" w:cs="Times New Roman"/>
              </w:rPr>
              <w:t>-г</w:t>
            </w:r>
            <w:proofErr w:type="gramEnd"/>
            <w:r w:rsidRPr="001F1489">
              <w:rPr>
                <w:rFonts w:ascii="Times New Roman" w:hAnsi="Times New Roman" w:cs="Times New Roman"/>
              </w:rPr>
              <w:t>лухих согласных звуков. Парные звуки: мягкие – твёрдые, глухие – звонкие. Обобщение случаев указания на мягкость</w:t>
            </w:r>
            <w:r w:rsidR="00EA2449" w:rsidRPr="001F1489">
              <w:rPr>
                <w:rFonts w:ascii="Times New Roman" w:hAnsi="Times New Roman" w:cs="Times New Roman"/>
              </w:rPr>
              <w:t xml:space="preserve"> </w:t>
            </w:r>
            <w:r w:rsidRPr="001F1489">
              <w:rPr>
                <w:rFonts w:ascii="Times New Roman" w:hAnsi="Times New Roman" w:cs="Times New Roman"/>
              </w:rPr>
              <w:t>согласных.</w:t>
            </w:r>
          </w:p>
          <w:p w:rsidR="006A4857" w:rsidRPr="001F1489" w:rsidRDefault="006A4857" w:rsidP="00303A95">
            <w:pPr>
              <w:jc w:val="both"/>
              <w:rPr>
                <w:rFonts w:ascii="Times New Roman" w:hAnsi="Times New Roman" w:cs="Times New Roman"/>
              </w:rPr>
            </w:pPr>
            <w:r w:rsidRPr="001F1489">
              <w:rPr>
                <w:rFonts w:ascii="Times New Roman" w:hAnsi="Times New Roman" w:cs="Times New Roman"/>
              </w:rPr>
              <w:t>Различение непарных</w:t>
            </w:r>
            <w:r w:rsidR="00EA2449" w:rsidRPr="001F1489">
              <w:rPr>
                <w:rFonts w:ascii="Times New Roman" w:hAnsi="Times New Roman" w:cs="Times New Roman"/>
              </w:rPr>
              <w:t xml:space="preserve"> </w:t>
            </w:r>
            <w:r w:rsidR="00AB4095" w:rsidRPr="001F1489">
              <w:rPr>
                <w:rFonts w:ascii="Times New Roman" w:hAnsi="Times New Roman" w:cs="Times New Roman"/>
              </w:rPr>
              <w:t>звонких согласных;</w:t>
            </w:r>
            <w:r w:rsidRPr="001F1489">
              <w:rPr>
                <w:rFonts w:ascii="Times New Roman" w:hAnsi="Times New Roman" w:cs="Times New Roman"/>
              </w:rPr>
              <w:t xml:space="preserve"> непарных глухих согласных</w:t>
            </w:r>
            <w:r w:rsidR="00EA2449" w:rsidRPr="001F1489">
              <w:rPr>
                <w:rFonts w:ascii="Times New Roman" w:hAnsi="Times New Roman" w:cs="Times New Roman"/>
              </w:rPr>
              <w:t>; шипящих согласных. Различение непарных твёрдых согласных звуков. Непарных мягких согласных. Деление слов на слоги.</w:t>
            </w:r>
          </w:p>
          <w:p w:rsidR="00EA2449" w:rsidRPr="001F1489" w:rsidRDefault="00EA2449" w:rsidP="00303A95">
            <w:pPr>
              <w:jc w:val="both"/>
              <w:rPr>
                <w:rFonts w:ascii="Times New Roman" w:hAnsi="Times New Roman" w:cs="Times New Roman"/>
              </w:rPr>
            </w:pPr>
            <w:r w:rsidRPr="001F1489">
              <w:rPr>
                <w:rFonts w:ascii="Times New Roman" w:hAnsi="Times New Roman" w:cs="Times New Roman"/>
              </w:rPr>
              <w:t>Ударение, произношение звуков и сочетаний звуков в соответствии с нормами современного русского литературного языка.</w:t>
            </w:r>
          </w:p>
        </w:tc>
        <w:tc>
          <w:tcPr>
            <w:tcW w:w="2992" w:type="dxa"/>
          </w:tcPr>
          <w:p w:rsidR="00133F52" w:rsidRPr="001F1489" w:rsidRDefault="00133F52" w:rsidP="00303A95">
            <w:pPr>
              <w:jc w:val="both"/>
              <w:rPr>
                <w:rFonts w:ascii="Times New Roman" w:hAnsi="Times New Roman" w:cs="Times New Roman"/>
                <w:b/>
              </w:rPr>
            </w:pPr>
          </w:p>
          <w:p w:rsidR="002A5300" w:rsidRPr="001F1489" w:rsidRDefault="002A5300" w:rsidP="00303A95">
            <w:pPr>
              <w:jc w:val="both"/>
              <w:rPr>
                <w:rFonts w:ascii="Times New Roman" w:hAnsi="Times New Roman" w:cs="Times New Roman"/>
              </w:rPr>
            </w:pPr>
            <w:r w:rsidRPr="001F1489">
              <w:rPr>
                <w:rFonts w:ascii="Times New Roman" w:hAnsi="Times New Roman" w:cs="Times New Roman"/>
              </w:rPr>
              <w:t>Смыслоразличительная роль звуков речи в слове.</w:t>
            </w:r>
          </w:p>
          <w:p w:rsidR="00C303FC" w:rsidRPr="001F1489" w:rsidRDefault="0032138B" w:rsidP="00303A95">
            <w:pPr>
              <w:jc w:val="both"/>
              <w:rPr>
                <w:rFonts w:ascii="Times New Roman" w:hAnsi="Times New Roman" w:cs="Times New Roman"/>
              </w:rPr>
            </w:pPr>
            <w:r w:rsidRPr="001F1489">
              <w:rPr>
                <w:rFonts w:ascii="Times New Roman" w:hAnsi="Times New Roman" w:cs="Times New Roman"/>
              </w:rPr>
              <w:t xml:space="preserve">Звуки гласные и </w:t>
            </w:r>
            <w:r w:rsidR="00C303FC" w:rsidRPr="001F1489">
              <w:rPr>
                <w:rFonts w:ascii="Times New Roman" w:hAnsi="Times New Roman" w:cs="Times New Roman"/>
              </w:rPr>
              <w:t>согласные.</w:t>
            </w:r>
          </w:p>
          <w:p w:rsidR="00C303FC" w:rsidRPr="001F1489" w:rsidRDefault="0032138B" w:rsidP="00303A95">
            <w:pPr>
              <w:jc w:val="both"/>
              <w:rPr>
                <w:rFonts w:ascii="Times New Roman" w:hAnsi="Times New Roman" w:cs="Times New Roman"/>
              </w:rPr>
            </w:pPr>
            <w:r w:rsidRPr="001F1489">
              <w:rPr>
                <w:rFonts w:ascii="Times New Roman" w:hAnsi="Times New Roman" w:cs="Times New Roman"/>
              </w:rPr>
              <w:t xml:space="preserve">Ударение. </w:t>
            </w:r>
            <w:r w:rsidR="00C303FC" w:rsidRPr="001F1489">
              <w:rPr>
                <w:rFonts w:ascii="Times New Roman" w:hAnsi="Times New Roman" w:cs="Times New Roman"/>
              </w:rPr>
              <w:t>Ударные и безударные гласные звуки.</w:t>
            </w:r>
          </w:p>
          <w:p w:rsidR="00C303FC" w:rsidRPr="001F1489" w:rsidRDefault="00C303FC" w:rsidP="00303A95">
            <w:pPr>
              <w:jc w:val="both"/>
              <w:rPr>
                <w:rFonts w:ascii="Times New Roman" w:hAnsi="Times New Roman" w:cs="Times New Roman"/>
              </w:rPr>
            </w:pPr>
            <w:r w:rsidRPr="001F1489">
              <w:rPr>
                <w:rFonts w:ascii="Times New Roman" w:hAnsi="Times New Roman" w:cs="Times New Roman"/>
              </w:rPr>
              <w:t>Словообразующая функция ударения.</w:t>
            </w:r>
          </w:p>
          <w:p w:rsidR="009B48A0" w:rsidRPr="001F1489" w:rsidRDefault="00C303FC" w:rsidP="00303A95">
            <w:pPr>
              <w:jc w:val="both"/>
              <w:rPr>
                <w:rFonts w:ascii="Times New Roman" w:hAnsi="Times New Roman" w:cs="Times New Roman"/>
              </w:rPr>
            </w:pPr>
            <w:r w:rsidRPr="001F1489">
              <w:rPr>
                <w:rFonts w:ascii="Times New Roman" w:hAnsi="Times New Roman" w:cs="Times New Roman"/>
              </w:rPr>
              <w:t>Слог. Деление слов на слоги.</w:t>
            </w:r>
          </w:p>
          <w:p w:rsidR="009B48A0" w:rsidRPr="001F1489" w:rsidRDefault="0032138B" w:rsidP="00303A95">
            <w:pPr>
              <w:jc w:val="both"/>
              <w:rPr>
                <w:rFonts w:ascii="Times New Roman" w:hAnsi="Times New Roman" w:cs="Times New Roman"/>
              </w:rPr>
            </w:pPr>
            <w:r w:rsidRPr="001F1489">
              <w:rPr>
                <w:rFonts w:ascii="Times New Roman" w:hAnsi="Times New Roman" w:cs="Times New Roman"/>
              </w:rPr>
              <w:t>Различение мягких и твёрдых согласных звуков.</w:t>
            </w:r>
          </w:p>
          <w:p w:rsidR="00C669B8" w:rsidRPr="001F1489" w:rsidRDefault="009B48A0" w:rsidP="00303A95">
            <w:pPr>
              <w:jc w:val="both"/>
              <w:rPr>
                <w:rFonts w:ascii="Times New Roman" w:hAnsi="Times New Roman" w:cs="Times New Roman"/>
              </w:rPr>
            </w:pPr>
            <w:r w:rsidRPr="001F1489">
              <w:rPr>
                <w:rFonts w:ascii="Times New Roman" w:hAnsi="Times New Roman" w:cs="Times New Roman"/>
              </w:rPr>
              <w:t>Парные и непарные согласные звуки.</w:t>
            </w:r>
          </w:p>
          <w:p w:rsidR="009B48A0" w:rsidRPr="001F1489" w:rsidRDefault="009B48A0" w:rsidP="00303A95">
            <w:pPr>
              <w:jc w:val="both"/>
              <w:rPr>
                <w:rFonts w:ascii="Times New Roman" w:hAnsi="Times New Roman" w:cs="Times New Roman"/>
              </w:rPr>
            </w:pPr>
            <w:r w:rsidRPr="001F1489">
              <w:rPr>
                <w:rFonts w:ascii="Times New Roman" w:hAnsi="Times New Roman" w:cs="Times New Roman"/>
              </w:rPr>
              <w:t>Шипящие согласные звуки.</w:t>
            </w:r>
          </w:p>
          <w:p w:rsidR="009B48A0" w:rsidRPr="001F1489" w:rsidRDefault="009B48A0" w:rsidP="00303A95">
            <w:pPr>
              <w:jc w:val="both"/>
              <w:rPr>
                <w:rFonts w:ascii="Times New Roman" w:hAnsi="Times New Roman" w:cs="Times New Roman"/>
              </w:rPr>
            </w:pPr>
          </w:p>
          <w:p w:rsidR="009B48A0" w:rsidRPr="001F1489" w:rsidRDefault="009B48A0" w:rsidP="00303A95">
            <w:pPr>
              <w:jc w:val="both"/>
              <w:rPr>
                <w:rFonts w:ascii="Times New Roman" w:hAnsi="Times New Roman" w:cs="Times New Roman"/>
              </w:rPr>
            </w:pPr>
          </w:p>
          <w:p w:rsidR="00FD0A8B" w:rsidRPr="001F1489" w:rsidRDefault="00FD0A8B" w:rsidP="00303A95">
            <w:pPr>
              <w:jc w:val="both"/>
              <w:rPr>
                <w:rFonts w:ascii="Times New Roman" w:hAnsi="Times New Roman" w:cs="Times New Roman"/>
              </w:rPr>
            </w:pPr>
          </w:p>
          <w:p w:rsidR="002A5300" w:rsidRPr="001F1489" w:rsidRDefault="002A5300" w:rsidP="00303A95">
            <w:pPr>
              <w:jc w:val="both"/>
              <w:rPr>
                <w:rFonts w:ascii="Times New Roman" w:hAnsi="Times New Roman" w:cs="Times New Roman"/>
              </w:rPr>
            </w:pPr>
          </w:p>
        </w:tc>
        <w:tc>
          <w:tcPr>
            <w:tcW w:w="842" w:type="dxa"/>
          </w:tcPr>
          <w:p w:rsidR="0079759C" w:rsidRPr="001F1489" w:rsidRDefault="0079759C" w:rsidP="00271C63">
            <w:pPr>
              <w:jc w:val="center"/>
              <w:rPr>
                <w:rFonts w:ascii="Times New Roman" w:hAnsi="Times New Roman" w:cs="Times New Roman"/>
                <w:b/>
              </w:rPr>
            </w:pPr>
          </w:p>
          <w:p w:rsidR="008C65E4" w:rsidRPr="001F1489" w:rsidRDefault="0032138B" w:rsidP="00271C63">
            <w:pPr>
              <w:jc w:val="center"/>
              <w:rPr>
                <w:rFonts w:ascii="Times New Roman" w:hAnsi="Times New Roman" w:cs="Times New Roman"/>
              </w:rPr>
            </w:pPr>
            <w:r w:rsidRPr="001F1489">
              <w:rPr>
                <w:rFonts w:ascii="Times New Roman" w:hAnsi="Times New Roman" w:cs="Times New Roman"/>
              </w:rPr>
              <w:t>9 ч</w:t>
            </w:r>
          </w:p>
          <w:p w:rsidR="00133F52" w:rsidRPr="001F1489" w:rsidRDefault="00133F52" w:rsidP="00271C63">
            <w:pPr>
              <w:jc w:val="center"/>
              <w:rPr>
                <w:rFonts w:ascii="Times New Roman" w:hAnsi="Times New Roman" w:cs="Times New Roman"/>
                <w:b/>
              </w:rPr>
            </w:pPr>
          </w:p>
          <w:p w:rsidR="00133F52" w:rsidRPr="001F1489" w:rsidRDefault="00133F52" w:rsidP="00271C63">
            <w:pPr>
              <w:jc w:val="center"/>
              <w:rPr>
                <w:rFonts w:ascii="Times New Roman" w:hAnsi="Times New Roman" w:cs="Times New Roman"/>
              </w:rPr>
            </w:pPr>
          </w:p>
        </w:tc>
        <w:tc>
          <w:tcPr>
            <w:tcW w:w="2368" w:type="dxa"/>
          </w:tcPr>
          <w:p w:rsidR="00EB1226" w:rsidRPr="001F1489" w:rsidRDefault="00EB1226" w:rsidP="00303A95">
            <w:pPr>
              <w:jc w:val="both"/>
              <w:rPr>
                <w:rFonts w:ascii="Times New Roman" w:hAnsi="Times New Roman" w:cs="Times New Roman"/>
              </w:rPr>
            </w:pPr>
            <w:r w:rsidRPr="001F1489">
              <w:rPr>
                <w:rFonts w:ascii="Times New Roman" w:hAnsi="Times New Roman" w:cs="Times New Roman"/>
              </w:rPr>
              <w:t>Различать звуки: гласные и согласные, твёрдые и мягкие, звонкие и глухие.</w:t>
            </w:r>
          </w:p>
          <w:p w:rsidR="0079759C" w:rsidRPr="001F1489" w:rsidRDefault="00CC3EBE" w:rsidP="00303A95">
            <w:pPr>
              <w:jc w:val="both"/>
              <w:rPr>
                <w:rFonts w:ascii="Times New Roman" w:hAnsi="Times New Roman" w:cs="Times New Roman"/>
              </w:rPr>
            </w:pPr>
            <w:r w:rsidRPr="001F1489">
              <w:rPr>
                <w:rFonts w:ascii="Times New Roman" w:hAnsi="Times New Roman" w:cs="Times New Roman"/>
              </w:rPr>
              <w:t>Классифицировать звуки русского языка по значимым основаниям.</w:t>
            </w:r>
          </w:p>
          <w:p w:rsidR="00CC3EBE" w:rsidRPr="001F1489" w:rsidRDefault="00CC3EBE" w:rsidP="00303A95">
            <w:pPr>
              <w:jc w:val="both"/>
              <w:rPr>
                <w:rFonts w:ascii="Times New Roman" w:hAnsi="Times New Roman" w:cs="Times New Roman"/>
              </w:rPr>
            </w:pPr>
            <w:r w:rsidRPr="001F1489">
              <w:rPr>
                <w:rFonts w:ascii="Times New Roman" w:hAnsi="Times New Roman" w:cs="Times New Roman"/>
              </w:rPr>
              <w:t>Характеризовать звуки (гласные ударные – безударные, согласные твёрдые – мягкие, звонкие – глухие).</w:t>
            </w:r>
          </w:p>
          <w:p w:rsidR="00CC3EBE" w:rsidRPr="001F1489" w:rsidRDefault="00CC3EBE" w:rsidP="00303A95">
            <w:pPr>
              <w:jc w:val="both"/>
              <w:rPr>
                <w:rFonts w:ascii="Times New Roman" w:hAnsi="Times New Roman" w:cs="Times New Roman"/>
              </w:rPr>
            </w:pPr>
            <w:r w:rsidRPr="001F1489">
              <w:rPr>
                <w:rFonts w:ascii="Times New Roman" w:hAnsi="Times New Roman" w:cs="Times New Roman"/>
              </w:rPr>
              <w:t>Анализировать: определять звук по его характеристике. Соотносить звук и его качественную характеристику, приводить примеры гласных звуков, согласных твёрдых – мягких, звонких – глухих.</w:t>
            </w:r>
          </w:p>
          <w:p w:rsidR="00CC3EBE" w:rsidRPr="001F1489" w:rsidRDefault="00CC3EBE" w:rsidP="00303A95">
            <w:pPr>
              <w:jc w:val="both"/>
              <w:rPr>
                <w:rFonts w:ascii="Times New Roman" w:hAnsi="Times New Roman" w:cs="Times New Roman"/>
              </w:rPr>
            </w:pPr>
            <w:r w:rsidRPr="001F1489">
              <w:rPr>
                <w:rFonts w:ascii="Times New Roman" w:hAnsi="Times New Roman" w:cs="Times New Roman"/>
              </w:rPr>
              <w:t xml:space="preserve">Группировать слова с разным соотношением количества звуков и букв (количество </w:t>
            </w:r>
            <w:r w:rsidR="004E39A0" w:rsidRPr="001F1489">
              <w:rPr>
                <w:rFonts w:ascii="Times New Roman" w:hAnsi="Times New Roman" w:cs="Times New Roman"/>
              </w:rPr>
              <w:t>звуков равно кол</w:t>
            </w:r>
            <w:r w:rsidRPr="001F1489">
              <w:rPr>
                <w:rFonts w:ascii="Times New Roman" w:hAnsi="Times New Roman" w:cs="Times New Roman"/>
              </w:rPr>
              <w:t>ичеству букв, количество звуков больше</w:t>
            </w:r>
            <w:r w:rsidR="004E39A0" w:rsidRPr="001F1489">
              <w:rPr>
                <w:rFonts w:ascii="Times New Roman" w:hAnsi="Times New Roman" w:cs="Times New Roman"/>
              </w:rPr>
              <w:t xml:space="preserve"> количества букв, количество звуков меньше количества букв).</w:t>
            </w:r>
          </w:p>
          <w:p w:rsidR="004E39A0" w:rsidRPr="001F1489" w:rsidRDefault="004E39A0" w:rsidP="00303A95">
            <w:pPr>
              <w:jc w:val="both"/>
              <w:rPr>
                <w:rFonts w:ascii="Times New Roman" w:hAnsi="Times New Roman" w:cs="Times New Roman"/>
              </w:rPr>
            </w:pPr>
            <w:r w:rsidRPr="001F1489">
              <w:rPr>
                <w:rFonts w:ascii="Times New Roman" w:hAnsi="Times New Roman" w:cs="Times New Roman"/>
              </w:rPr>
              <w:t>Объяснять принцип деления слов на слоги.</w:t>
            </w:r>
          </w:p>
          <w:p w:rsidR="004E39A0" w:rsidRPr="001F1489" w:rsidRDefault="004E39A0" w:rsidP="00303A95">
            <w:pPr>
              <w:jc w:val="both"/>
              <w:rPr>
                <w:rFonts w:ascii="Times New Roman" w:hAnsi="Times New Roman" w:cs="Times New Roman"/>
              </w:rPr>
            </w:pPr>
            <w:r w:rsidRPr="001F1489">
              <w:rPr>
                <w:rFonts w:ascii="Times New Roman" w:hAnsi="Times New Roman" w:cs="Times New Roman"/>
              </w:rPr>
              <w:t>Наблюдать: выбирать необходимый звук из ряда предложенных звуков, давать его качественную характеристику.</w:t>
            </w:r>
          </w:p>
          <w:p w:rsidR="004E39A0" w:rsidRPr="001F1489" w:rsidRDefault="004E39A0" w:rsidP="00303A95">
            <w:pPr>
              <w:jc w:val="both"/>
              <w:rPr>
                <w:rFonts w:ascii="Times New Roman" w:hAnsi="Times New Roman" w:cs="Times New Roman"/>
              </w:rPr>
            </w:pPr>
            <w:r w:rsidRPr="001F1489">
              <w:rPr>
                <w:rFonts w:ascii="Times New Roman" w:hAnsi="Times New Roman" w:cs="Times New Roman"/>
              </w:rPr>
              <w:t>Оценивать правильность проведения фонетического анализа слов, проводить фонетический анализ самостоятельно по предложенному алгоритму.</w:t>
            </w:r>
          </w:p>
        </w:tc>
      </w:tr>
      <w:tr w:rsidR="00EB1226" w:rsidRPr="001F1489" w:rsidTr="0079759C">
        <w:tc>
          <w:tcPr>
            <w:tcW w:w="3369" w:type="dxa"/>
          </w:tcPr>
          <w:p w:rsidR="0079759C" w:rsidRPr="001F1489" w:rsidRDefault="00EA2449" w:rsidP="00303A95">
            <w:pPr>
              <w:jc w:val="both"/>
              <w:rPr>
                <w:rFonts w:ascii="Times New Roman" w:hAnsi="Times New Roman" w:cs="Times New Roman"/>
                <w:b/>
              </w:rPr>
            </w:pPr>
            <w:r w:rsidRPr="001F1489">
              <w:rPr>
                <w:rFonts w:ascii="Times New Roman" w:hAnsi="Times New Roman" w:cs="Times New Roman"/>
                <w:b/>
              </w:rPr>
              <w:t>Графика</w:t>
            </w:r>
          </w:p>
          <w:p w:rsidR="00574B75" w:rsidRPr="001F1489" w:rsidRDefault="00574B75" w:rsidP="00303A95">
            <w:pPr>
              <w:jc w:val="both"/>
              <w:rPr>
                <w:rFonts w:ascii="Times New Roman" w:hAnsi="Times New Roman" w:cs="Times New Roman"/>
              </w:rPr>
            </w:pPr>
            <w:r w:rsidRPr="001F1489">
              <w:rPr>
                <w:rFonts w:ascii="Times New Roman" w:hAnsi="Times New Roman" w:cs="Times New Roman"/>
              </w:rPr>
              <w:t xml:space="preserve">Различение звуков и букв. </w:t>
            </w:r>
            <w:r w:rsidRPr="001F1489">
              <w:rPr>
                <w:rFonts w:ascii="Times New Roman" w:hAnsi="Times New Roman" w:cs="Times New Roman"/>
              </w:rPr>
              <w:lastRenderedPageBreak/>
              <w:t xml:space="preserve">Обозначение на письме мягкости и твёрдости согласных звуков. Вывод об отсутствии специальных букв для обозначения мягких и твёрдых согласных. Отсутствие звукового обозначения у букв </w:t>
            </w:r>
            <w:r w:rsidRPr="001F1489">
              <w:rPr>
                <w:rFonts w:ascii="Times New Roman" w:hAnsi="Times New Roman" w:cs="Times New Roman"/>
                <w:i/>
              </w:rPr>
              <w:t>ь</w:t>
            </w:r>
            <w:r w:rsidRPr="001F1489">
              <w:rPr>
                <w:rFonts w:ascii="Times New Roman" w:hAnsi="Times New Roman" w:cs="Times New Roman"/>
              </w:rPr>
              <w:t xml:space="preserve"> и </w:t>
            </w:r>
            <w:r w:rsidRPr="001F1489">
              <w:rPr>
                <w:rFonts w:ascii="Times New Roman" w:hAnsi="Times New Roman" w:cs="Times New Roman"/>
                <w:i/>
              </w:rPr>
              <w:t>ъ</w:t>
            </w:r>
            <w:r w:rsidRPr="001F1489">
              <w:rPr>
                <w:rFonts w:ascii="Times New Roman" w:hAnsi="Times New Roman" w:cs="Times New Roman"/>
              </w:rPr>
              <w:t>. Их роль в слове. Функции йотированных гласных (</w:t>
            </w:r>
            <w:r w:rsidRPr="001F1489">
              <w:rPr>
                <w:rFonts w:ascii="Times New Roman" w:hAnsi="Times New Roman" w:cs="Times New Roman"/>
                <w:i/>
              </w:rPr>
              <w:t>е, ё, ю,</w:t>
            </w:r>
            <w:r w:rsidRPr="001F1489">
              <w:rPr>
                <w:rFonts w:ascii="Times New Roman" w:hAnsi="Times New Roman" w:cs="Times New Roman"/>
              </w:rPr>
              <w:t xml:space="preserve"> </w:t>
            </w:r>
            <w:r w:rsidRPr="001F1489">
              <w:rPr>
                <w:rFonts w:ascii="Times New Roman" w:hAnsi="Times New Roman" w:cs="Times New Roman"/>
                <w:i/>
              </w:rPr>
              <w:t>я</w:t>
            </w:r>
            <w:r w:rsidRPr="001F1489">
              <w:rPr>
                <w:rFonts w:ascii="Times New Roman" w:hAnsi="Times New Roman" w:cs="Times New Roman"/>
              </w:rPr>
              <w:t xml:space="preserve">). Наблюдение вариантов обозначения звука </w:t>
            </w:r>
            <w:r w:rsidRPr="001F1489">
              <w:rPr>
                <w:rFonts w:ascii="Times New Roman" w:hAnsi="Times New Roman" w:cs="Times New Roman"/>
                <w:i/>
              </w:rPr>
              <w:t>Й</w:t>
            </w:r>
            <w:r w:rsidRPr="001F1489">
              <w:rPr>
                <w:rFonts w:ascii="Times New Roman" w:hAnsi="Times New Roman" w:cs="Times New Roman"/>
              </w:rPr>
              <w:t xml:space="preserve">. Установление соотношения звукового и буквенного состава в словах типа </w:t>
            </w:r>
            <w:r w:rsidRPr="001F1489">
              <w:rPr>
                <w:rFonts w:ascii="Times New Roman" w:hAnsi="Times New Roman" w:cs="Times New Roman"/>
                <w:i/>
              </w:rPr>
              <w:t>крот, соль, ёлка.</w:t>
            </w:r>
            <w:r w:rsidRPr="001F1489">
              <w:rPr>
                <w:rFonts w:ascii="Times New Roman" w:hAnsi="Times New Roman" w:cs="Times New Roman"/>
              </w:rPr>
              <w:t xml:space="preserve"> Использование небуквенных графических средств: пробел, знак переноса, абзац. Знание алфавита: правильное название букв, знание их последовательности. Овладение первичными навыками клавиатурного письма.</w:t>
            </w:r>
          </w:p>
        </w:tc>
        <w:tc>
          <w:tcPr>
            <w:tcW w:w="2992" w:type="dxa"/>
          </w:tcPr>
          <w:p w:rsidR="0079759C" w:rsidRPr="001F1489" w:rsidRDefault="0079759C" w:rsidP="00303A95">
            <w:pPr>
              <w:jc w:val="both"/>
              <w:rPr>
                <w:rFonts w:ascii="Times New Roman" w:hAnsi="Times New Roman" w:cs="Times New Roman"/>
              </w:rPr>
            </w:pPr>
          </w:p>
          <w:p w:rsidR="002A5300" w:rsidRPr="001F1489" w:rsidRDefault="00FD0A8B" w:rsidP="00303A95">
            <w:pPr>
              <w:jc w:val="both"/>
              <w:rPr>
                <w:rFonts w:ascii="Times New Roman" w:hAnsi="Times New Roman" w:cs="Times New Roman"/>
              </w:rPr>
            </w:pPr>
            <w:r w:rsidRPr="001F1489">
              <w:rPr>
                <w:rFonts w:ascii="Times New Roman" w:hAnsi="Times New Roman" w:cs="Times New Roman"/>
              </w:rPr>
              <w:t xml:space="preserve">Обозначение буквами </w:t>
            </w:r>
            <w:r w:rsidRPr="001F1489">
              <w:rPr>
                <w:rFonts w:ascii="Times New Roman" w:hAnsi="Times New Roman" w:cs="Times New Roman"/>
              </w:rPr>
              <w:lastRenderedPageBreak/>
              <w:t>гласных и согласных звуков.</w:t>
            </w:r>
          </w:p>
          <w:p w:rsidR="0032138B" w:rsidRPr="001F1489" w:rsidRDefault="0032138B" w:rsidP="00303A95">
            <w:pPr>
              <w:jc w:val="both"/>
              <w:rPr>
                <w:rFonts w:ascii="Times New Roman" w:hAnsi="Times New Roman" w:cs="Times New Roman"/>
              </w:rPr>
            </w:pPr>
            <w:r w:rsidRPr="001F1489">
              <w:rPr>
                <w:rFonts w:ascii="Times New Roman" w:hAnsi="Times New Roman" w:cs="Times New Roman"/>
              </w:rPr>
              <w:t>Обозначение на письме звука й.</w:t>
            </w:r>
          </w:p>
          <w:p w:rsidR="0032138B" w:rsidRPr="001F1489" w:rsidRDefault="0032138B" w:rsidP="00303A95">
            <w:pPr>
              <w:jc w:val="both"/>
              <w:rPr>
                <w:rFonts w:ascii="Times New Roman" w:hAnsi="Times New Roman" w:cs="Times New Roman"/>
              </w:rPr>
            </w:pPr>
            <w:r w:rsidRPr="001F1489">
              <w:rPr>
                <w:rFonts w:ascii="Times New Roman" w:hAnsi="Times New Roman" w:cs="Times New Roman"/>
              </w:rPr>
              <w:t>Функции йотированных гласных.</w:t>
            </w:r>
          </w:p>
          <w:p w:rsidR="00FD0A8B" w:rsidRPr="001F1489" w:rsidRDefault="00FD0A8B" w:rsidP="00303A95">
            <w:pPr>
              <w:jc w:val="both"/>
              <w:rPr>
                <w:rFonts w:ascii="Times New Roman" w:hAnsi="Times New Roman" w:cs="Times New Roman"/>
              </w:rPr>
            </w:pPr>
            <w:r w:rsidRPr="001F1489">
              <w:rPr>
                <w:rFonts w:ascii="Times New Roman" w:hAnsi="Times New Roman" w:cs="Times New Roman"/>
              </w:rPr>
              <w:t>Алфавит.</w:t>
            </w:r>
            <w:r w:rsidR="00AC6853" w:rsidRPr="001F1489">
              <w:rPr>
                <w:rFonts w:ascii="Times New Roman" w:hAnsi="Times New Roman" w:cs="Times New Roman"/>
              </w:rPr>
              <w:t xml:space="preserve"> Название и порядок букв русского алфавита. Запись групп слов в алфавитном порядке.</w:t>
            </w:r>
          </w:p>
          <w:p w:rsidR="00FD0A8B" w:rsidRPr="001F1489" w:rsidRDefault="009B48A0" w:rsidP="00303A95">
            <w:pPr>
              <w:jc w:val="both"/>
              <w:rPr>
                <w:rFonts w:ascii="Times New Roman" w:hAnsi="Times New Roman" w:cs="Times New Roman"/>
              </w:rPr>
            </w:pPr>
            <w:r w:rsidRPr="001F1489">
              <w:rPr>
                <w:rFonts w:ascii="Times New Roman" w:hAnsi="Times New Roman" w:cs="Times New Roman"/>
              </w:rPr>
              <w:t>Способы обозначения</w:t>
            </w:r>
            <w:r w:rsidR="00FD0A8B" w:rsidRPr="001F1489">
              <w:rPr>
                <w:rFonts w:ascii="Times New Roman" w:hAnsi="Times New Roman" w:cs="Times New Roman"/>
              </w:rPr>
              <w:t xml:space="preserve"> на письме мягких и твёрдых согласных звуков.</w:t>
            </w:r>
          </w:p>
          <w:p w:rsidR="00FD0A8B" w:rsidRPr="001F1489" w:rsidRDefault="00FD0A8B" w:rsidP="00303A95">
            <w:pPr>
              <w:jc w:val="both"/>
              <w:rPr>
                <w:rFonts w:ascii="Times New Roman" w:hAnsi="Times New Roman" w:cs="Times New Roman"/>
              </w:rPr>
            </w:pPr>
          </w:p>
          <w:p w:rsidR="00C303FC" w:rsidRPr="001F1489" w:rsidRDefault="00C303FC" w:rsidP="00303A95">
            <w:pPr>
              <w:jc w:val="both"/>
              <w:rPr>
                <w:rFonts w:ascii="Times New Roman" w:hAnsi="Times New Roman" w:cs="Times New Roman"/>
              </w:rPr>
            </w:pPr>
            <w:r w:rsidRPr="001F1489">
              <w:rPr>
                <w:rFonts w:ascii="Times New Roman" w:hAnsi="Times New Roman" w:cs="Times New Roman"/>
              </w:rPr>
              <w:t>Обозначение на письме звука Й.</w:t>
            </w:r>
          </w:p>
          <w:p w:rsidR="00C303FC" w:rsidRPr="001F1489" w:rsidRDefault="00C303FC" w:rsidP="00303A95">
            <w:pPr>
              <w:jc w:val="both"/>
              <w:rPr>
                <w:rFonts w:ascii="Times New Roman" w:hAnsi="Times New Roman" w:cs="Times New Roman"/>
              </w:rPr>
            </w:pPr>
            <w:r w:rsidRPr="001F1489">
              <w:rPr>
                <w:rFonts w:ascii="Times New Roman" w:hAnsi="Times New Roman" w:cs="Times New Roman"/>
              </w:rPr>
              <w:t xml:space="preserve">Звукобуквенный </w:t>
            </w:r>
            <w:r w:rsidR="009B48A0" w:rsidRPr="001F1489">
              <w:rPr>
                <w:rFonts w:ascii="Times New Roman" w:hAnsi="Times New Roman" w:cs="Times New Roman"/>
              </w:rPr>
              <w:t>разбор</w:t>
            </w:r>
            <w:r w:rsidRPr="001F1489">
              <w:rPr>
                <w:rFonts w:ascii="Times New Roman" w:hAnsi="Times New Roman" w:cs="Times New Roman"/>
              </w:rPr>
              <w:t xml:space="preserve"> слов.</w:t>
            </w:r>
          </w:p>
          <w:p w:rsidR="00C303FC" w:rsidRPr="001F1489" w:rsidRDefault="00C303FC" w:rsidP="00303A95">
            <w:pPr>
              <w:jc w:val="both"/>
              <w:rPr>
                <w:rFonts w:ascii="Times New Roman" w:hAnsi="Times New Roman" w:cs="Times New Roman"/>
              </w:rPr>
            </w:pPr>
          </w:p>
        </w:tc>
        <w:tc>
          <w:tcPr>
            <w:tcW w:w="842" w:type="dxa"/>
          </w:tcPr>
          <w:p w:rsidR="0079759C" w:rsidRPr="001F1489" w:rsidRDefault="00AC6853" w:rsidP="00271C63">
            <w:pPr>
              <w:jc w:val="center"/>
              <w:rPr>
                <w:rFonts w:ascii="Times New Roman" w:hAnsi="Times New Roman" w:cs="Times New Roman"/>
              </w:rPr>
            </w:pPr>
            <w:r w:rsidRPr="001F1489">
              <w:rPr>
                <w:rFonts w:ascii="Times New Roman" w:hAnsi="Times New Roman" w:cs="Times New Roman"/>
              </w:rPr>
              <w:lastRenderedPageBreak/>
              <w:t>9 ч</w:t>
            </w:r>
          </w:p>
        </w:tc>
        <w:tc>
          <w:tcPr>
            <w:tcW w:w="2368" w:type="dxa"/>
          </w:tcPr>
          <w:p w:rsidR="00EB1226" w:rsidRPr="001F1489" w:rsidRDefault="00EB1226" w:rsidP="00303A95">
            <w:pPr>
              <w:jc w:val="both"/>
              <w:rPr>
                <w:rFonts w:ascii="Times New Roman" w:hAnsi="Times New Roman" w:cs="Times New Roman"/>
              </w:rPr>
            </w:pPr>
          </w:p>
          <w:p w:rsidR="0079759C" w:rsidRPr="001F1489" w:rsidRDefault="004E39A0" w:rsidP="00303A95">
            <w:pPr>
              <w:jc w:val="both"/>
              <w:rPr>
                <w:rFonts w:ascii="Times New Roman" w:hAnsi="Times New Roman" w:cs="Times New Roman"/>
              </w:rPr>
            </w:pPr>
            <w:r w:rsidRPr="001F1489">
              <w:rPr>
                <w:rFonts w:ascii="Times New Roman" w:hAnsi="Times New Roman" w:cs="Times New Roman"/>
              </w:rPr>
              <w:t xml:space="preserve">Наблюдать различные </w:t>
            </w:r>
            <w:r w:rsidRPr="001F1489">
              <w:rPr>
                <w:rFonts w:ascii="Times New Roman" w:hAnsi="Times New Roman" w:cs="Times New Roman"/>
              </w:rPr>
              <w:lastRenderedPageBreak/>
              <w:t>способы обозначения на письме мягкости согласных звуков (буквы е, ё, и, ю, я, ь).</w:t>
            </w:r>
          </w:p>
          <w:p w:rsidR="004E39A0" w:rsidRPr="001F1489" w:rsidRDefault="004E39A0" w:rsidP="00303A95">
            <w:pPr>
              <w:jc w:val="both"/>
              <w:rPr>
                <w:rFonts w:ascii="Times New Roman" w:hAnsi="Times New Roman" w:cs="Times New Roman"/>
              </w:rPr>
            </w:pPr>
            <w:r w:rsidRPr="001F1489">
              <w:rPr>
                <w:rFonts w:ascii="Times New Roman" w:hAnsi="Times New Roman" w:cs="Times New Roman"/>
              </w:rPr>
              <w:t>Сравнивать звуковой и буквенный состав слова.</w:t>
            </w:r>
          </w:p>
          <w:p w:rsidR="004E39A0" w:rsidRPr="001F1489" w:rsidRDefault="004E39A0" w:rsidP="00303A95">
            <w:pPr>
              <w:jc w:val="both"/>
              <w:rPr>
                <w:rFonts w:ascii="Times New Roman" w:hAnsi="Times New Roman" w:cs="Times New Roman"/>
              </w:rPr>
            </w:pPr>
            <w:r w:rsidRPr="001F1489">
              <w:rPr>
                <w:rFonts w:ascii="Times New Roman" w:hAnsi="Times New Roman" w:cs="Times New Roman"/>
              </w:rPr>
              <w:t>Объяснять функцию букв ь и ъ.</w:t>
            </w:r>
          </w:p>
          <w:p w:rsidR="00EB1226" w:rsidRPr="001F1489" w:rsidRDefault="00EB1226" w:rsidP="00303A95">
            <w:pPr>
              <w:jc w:val="both"/>
              <w:rPr>
                <w:rFonts w:ascii="Times New Roman" w:hAnsi="Times New Roman" w:cs="Times New Roman"/>
              </w:rPr>
            </w:pPr>
            <w:r w:rsidRPr="001F1489">
              <w:rPr>
                <w:rFonts w:ascii="Times New Roman" w:hAnsi="Times New Roman" w:cs="Times New Roman"/>
              </w:rPr>
              <w:t>Называть правильно буквы алфавита, знать их последовательность.</w:t>
            </w:r>
          </w:p>
          <w:p w:rsidR="004E39A0" w:rsidRPr="001F1489" w:rsidRDefault="004E39A0" w:rsidP="00303A95">
            <w:pPr>
              <w:jc w:val="both"/>
              <w:rPr>
                <w:rFonts w:ascii="Times New Roman" w:hAnsi="Times New Roman" w:cs="Times New Roman"/>
              </w:rPr>
            </w:pPr>
            <w:r w:rsidRPr="001F1489">
              <w:rPr>
                <w:rFonts w:ascii="Times New Roman" w:hAnsi="Times New Roman" w:cs="Times New Roman"/>
              </w:rPr>
              <w:t>Использовать алфавит для поиска необходимой информации и для упорядочения найденной информации.</w:t>
            </w:r>
          </w:p>
        </w:tc>
      </w:tr>
      <w:tr w:rsidR="00EB1226" w:rsidRPr="001F1489" w:rsidTr="0079759C">
        <w:tc>
          <w:tcPr>
            <w:tcW w:w="3369" w:type="dxa"/>
          </w:tcPr>
          <w:p w:rsidR="0079759C" w:rsidRPr="001F1489" w:rsidRDefault="006E47E2" w:rsidP="00303A95">
            <w:pPr>
              <w:jc w:val="both"/>
              <w:rPr>
                <w:rFonts w:ascii="Times New Roman" w:hAnsi="Times New Roman" w:cs="Times New Roman"/>
                <w:b/>
              </w:rPr>
            </w:pPr>
            <w:r w:rsidRPr="001F1489">
              <w:rPr>
                <w:rFonts w:ascii="Times New Roman" w:hAnsi="Times New Roman" w:cs="Times New Roman"/>
                <w:b/>
              </w:rPr>
              <w:lastRenderedPageBreak/>
              <w:t>Лексика</w:t>
            </w:r>
          </w:p>
          <w:p w:rsidR="006E47E2" w:rsidRPr="001F1489" w:rsidRDefault="006E47E2" w:rsidP="00303A95">
            <w:pPr>
              <w:jc w:val="both"/>
              <w:rPr>
                <w:rFonts w:ascii="Times New Roman" w:hAnsi="Times New Roman" w:cs="Times New Roman"/>
              </w:rPr>
            </w:pPr>
            <w:r w:rsidRPr="001F1489">
              <w:rPr>
                <w:rFonts w:ascii="Times New Roman" w:hAnsi="Times New Roman" w:cs="Times New Roman"/>
              </w:rPr>
              <w:t>Номинативная (назывная) функция слов. Представление о слове как единстве звучания и значения. Практическое ознакомление с синонимами, антонимами, омонимами, многозначностью слов (без введения понятий).</w:t>
            </w:r>
          </w:p>
        </w:tc>
        <w:tc>
          <w:tcPr>
            <w:tcW w:w="2992" w:type="dxa"/>
          </w:tcPr>
          <w:p w:rsidR="00AB4095" w:rsidRPr="001F1489" w:rsidRDefault="00C669B8" w:rsidP="00303A95">
            <w:pPr>
              <w:jc w:val="both"/>
              <w:rPr>
                <w:rFonts w:ascii="Times New Roman" w:hAnsi="Times New Roman" w:cs="Times New Roman"/>
              </w:rPr>
            </w:pPr>
            <w:r w:rsidRPr="001F1489">
              <w:rPr>
                <w:rFonts w:ascii="Times New Roman" w:hAnsi="Times New Roman" w:cs="Times New Roman"/>
              </w:rPr>
              <w:t>Понятие о лексическом значении слов.</w:t>
            </w:r>
          </w:p>
          <w:p w:rsidR="00A82DD0" w:rsidRPr="001F1489" w:rsidRDefault="00A82DD0" w:rsidP="00303A95">
            <w:pPr>
              <w:jc w:val="both"/>
              <w:rPr>
                <w:rFonts w:ascii="Times New Roman" w:hAnsi="Times New Roman" w:cs="Times New Roman"/>
              </w:rPr>
            </w:pPr>
            <w:r w:rsidRPr="001F1489">
              <w:rPr>
                <w:rFonts w:ascii="Times New Roman" w:hAnsi="Times New Roman" w:cs="Times New Roman"/>
              </w:rPr>
              <w:t>Лексические группы слов.</w:t>
            </w:r>
          </w:p>
          <w:p w:rsidR="00A82DD0" w:rsidRPr="001F1489" w:rsidRDefault="00AC6853" w:rsidP="00303A95">
            <w:pPr>
              <w:jc w:val="both"/>
              <w:rPr>
                <w:rFonts w:ascii="Times New Roman" w:hAnsi="Times New Roman" w:cs="Times New Roman"/>
              </w:rPr>
            </w:pPr>
            <w:r w:rsidRPr="001F1489">
              <w:rPr>
                <w:rFonts w:ascii="Times New Roman" w:hAnsi="Times New Roman" w:cs="Times New Roman"/>
              </w:rPr>
              <w:t>Многозначность слов. Употребление слов в прямом и переносном значении</w:t>
            </w:r>
            <w:r w:rsidR="00A82DD0" w:rsidRPr="001F1489">
              <w:rPr>
                <w:rFonts w:ascii="Times New Roman" w:hAnsi="Times New Roman" w:cs="Times New Roman"/>
              </w:rPr>
              <w:t>.</w:t>
            </w:r>
          </w:p>
          <w:p w:rsidR="00A82DD0" w:rsidRPr="001F1489" w:rsidRDefault="00A82DD0" w:rsidP="00303A95">
            <w:pPr>
              <w:jc w:val="both"/>
              <w:rPr>
                <w:rFonts w:ascii="Times New Roman" w:hAnsi="Times New Roman" w:cs="Times New Roman"/>
              </w:rPr>
            </w:pPr>
            <w:r w:rsidRPr="001F1489">
              <w:rPr>
                <w:rFonts w:ascii="Times New Roman" w:hAnsi="Times New Roman" w:cs="Times New Roman"/>
              </w:rPr>
              <w:t>Слова близкие и противоположные по значению.</w:t>
            </w:r>
          </w:p>
        </w:tc>
        <w:tc>
          <w:tcPr>
            <w:tcW w:w="842" w:type="dxa"/>
          </w:tcPr>
          <w:p w:rsidR="00AB4095" w:rsidRPr="001F1489" w:rsidRDefault="001D5BED" w:rsidP="00271C63">
            <w:pPr>
              <w:jc w:val="center"/>
              <w:rPr>
                <w:rFonts w:ascii="Times New Roman" w:hAnsi="Times New Roman" w:cs="Times New Roman"/>
              </w:rPr>
            </w:pPr>
            <w:r w:rsidRPr="001F1489">
              <w:rPr>
                <w:rFonts w:ascii="Times New Roman" w:hAnsi="Times New Roman" w:cs="Times New Roman"/>
              </w:rPr>
              <w:t>6</w:t>
            </w:r>
            <w:r w:rsidR="00AC6853" w:rsidRPr="001F1489">
              <w:rPr>
                <w:rFonts w:ascii="Times New Roman" w:hAnsi="Times New Roman" w:cs="Times New Roman"/>
              </w:rPr>
              <w:t xml:space="preserve"> ч</w:t>
            </w:r>
          </w:p>
        </w:tc>
        <w:tc>
          <w:tcPr>
            <w:tcW w:w="2368" w:type="dxa"/>
          </w:tcPr>
          <w:p w:rsidR="0079759C" w:rsidRPr="001F1489" w:rsidRDefault="004E39A0" w:rsidP="00303A95">
            <w:pPr>
              <w:jc w:val="both"/>
              <w:rPr>
                <w:rFonts w:ascii="Times New Roman" w:hAnsi="Times New Roman" w:cs="Times New Roman"/>
              </w:rPr>
            </w:pPr>
            <w:r w:rsidRPr="001F1489">
              <w:rPr>
                <w:rFonts w:ascii="Times New Roman" w:hAnsi="Times New Roman" w:cs="Times New Roman"/>
              </w:rPr>
              <w:t>Представлять необходимость использования дополнительных источников для уточнения значения</w:t>
            </w:r>
            <w:r w:rsidR="00B11F3E" w:rsidRPr="001F1489">
              <w:rPr>
                <w:rFonts w:ascii="Times New Roman" w:hAnsi="Times New Roman" w:cs="Times New Roman"/>
              </w:rPr>
              <w:t xml:space="preserve"> незнакомого слова.</w:t>
            </w:r>
          </w:p>
          <w:p w:rsidR="00B11F3E" w:rsidRPr="001F1489" w:rsidRDefault="00B11F3E" w:rsidP="00303A95">
            <w:pPr>
              <w:jc w:val="both"/>
              <w:rPr>
                <w:rFonts w:ascii="Times New Roman" w:hAnsi="Times New Roman" w:cs="Times New Roman"/>
              </w:rPr>
            </w:pPr>
            <w:r w:rsidRPr="001F1489">
              <w:rPr>
                <w:rFonts w:ascii="Times New Roman" w:hAnsi="Times New Roman" w:cs="Times New Roman"/>
              </w:rPr>
              <w:t xml:space="preserve">Объяснять принцип построения толкового словаря. Определять значение слова, пользуясь толковым словариком в учебнике или толковым словарём </w:t>
            </w:r>
            <w:proofErr w:type="gramStart"/>
            <w:r w:rsidRPr="001F1489">
              <w:rPr>
                <w:rFonts w:ascii="Times New Roman" w:hAnsi="Times New Roman" w:cs="Times New Roman"/>
              </w:rPr>
              <w:t xml:space="preserve">( </w:t>
            </w:r>
            <w:proofErr w:type="gramEnd"/>
            <w:r w:rsidRPr="001F1489">
              <w:rPr>
                <w:rFonts w:ascii="Times New Roman" w:hAnsi="Times New Roman" w:cs="Times New Roman"/>
              </w:rPr>
              <w:t>сначала с помощью учителя, затем самостоятельно). Составлять собственные толковые словарики, внося в них слова, значение которых ранее было неизвестно.</w:t>
            </w:r>
          </w:p>
          <w:p w:rsidR="00B11F3E" w:rsidRPr="001F1489" w:rsidRDefault="00B11F3E" w:rsidP="00303A95">
            <w:pPr>
              <w:jc w:val="both"/>
              <w:rPr>
                <w:rFonts w:ascii="Times New Roman" w:hAnsi="Times New Roman" w:cs="Times New Roman"/>
              </w:rPr>
            </w:pPr>
            <w:r w:rsidRPr="001F1489">
              <w:rPr>
                <w:rFonts w:ascii="Times New Roman" w:hAnsi="Times New Roman" w:cs="Times New Roman"/>
              </w:rPr>
              <w:t>Наблюдать за использованием в тексте синонимов.</w:t>
            </w:r>
          </w:p>
          <w:p w:rsidR="00B11F3E" w:rsidRPr="001F1489" w:rsidRDefault="00B11F3E" w:rsidP="00303A95">
            <w:pPr>
              <w:jc w:val="both"/>
              <w:rPr>
                <w:rFonts w:ascii="Times New Roman" w:hAnsi="Times New Roman" w:cs="Times New Roman"/>
              </w:rPr>
            </w:pPr>
            <w:r w:rsidRPr="001F1489">
              <w:rPr>
                <w:rFonts w:ascii="Times New Roman" w:hAnsi="Times New Roman" w:cs="Times New Roman"/>
              </w:rPr>
              <w:t>Реконструировать текст, выбирая из ряда синонимов наиболее подходящие для заполнения пропуска в предложении текста.</w:t>
            </w:r>
          </w:p>
          <w:p w:rsidR="00B11F3E" w:rsidRPr="001F1489" w:rsidRDefault="00B11F3E" w:rsidP="00303A95">
            <w:pPr>
              <w:jc w:val="both"/>
              <w:rPr>
                <w:rFonts w:ascii="Times New Roman" w:hAnsi="Times New Roman" w:cs="Times New Roman"/>
              </w:rPr>
            </w:pPr>
            <w:r w:rsidRPr="001F1489">
              <w:rPr>
                <w:rFonts w:ascii="Times New Roman" w:hAnsi="Times New Roman" w:cs="Times New Roman"/>
              </w:rPr>
              <w:t xml:space="preserve">Контролировать уместность </w:t>
            </w:r>
            <w:r w:rsidRPr="001F1489">
              <w:rPr>
                <w:rFonts w:ascii="Times New Roman" w:hAnsi="Times New Roman" w:cs="Times New Roman"/>
              </w:rPr>
              <w:lastRenderedPageBreak/>
              <w:t>использования слов в предложениях, находить случаи неудачного выбора слова, корректировать обнаруженные ошибки, подбирая наиболее точный синоним.</w:t>
            </w:r>
          </w:p>
          <w:p w:rsidR="00B11F3E" w:rsidRPr="001F1489" w:rsidRDefault="00B11F3E" w:rsidP="00303A95">
            <w:pPr>
              <w:jc w:val="both"/>
              <w:rPr>
                <w:rFonts w:ascii="Times New Roman" w:hAnsi="Times New Roman" w:cs="Times New Roman"/>
              </w:rPr>
            </w:pPr>
            <w:r w:rsidRPr="001F1489">
              <w:rPr>
                <w:rFonts w:ascii="Times New Roman" w:hAnsi="Times New Roman" w:cs="Times New Roman"/>
              </w:rPr>
              <w:t>Анализировать употребление в речи слова в прямом и переносном значении. Сравнивать прямое и переносное значение слов, подбирать предложения, в которых</w:t>
            </w:r>
            <w:r w:rsidR="00E65207" w:rsidRPr="001F1489">
              <w:rPr>
                <w:rFonts w:ascii="Times New Roman" w:hAnsi="Times New Roman" w:cs="Times New Roman"/>
              </w:rPr>
              <w:t xml:space="preserve"> слово употребляется в прямом и переносном значении.</w:t>
            </w:r>
          </w:p>
          <w:p w:rsidR="00E65207" w:rsidRPr="001F1489" w:rsidRDefault="00E65207" w:rsidP="00303A95">
            <w:pPr>
              <w:jc w:val="both"/>
              <w:rPr>
                <w:rFonts w:ascii="Times New Roman" w:hAnsi="Times New Roman" w:cs="Times New Roman"/>
              </w:rPr>
            </w:pPr>
            <w:r w:rsidRPr="001F1489">
              <w:rPr>
                <w:rFonts w:ascii="Times New Roman" w:hAnsi="Times New Roman" w:cs="Times New Roman"/>
              </w:rPr>
              <w:t>Оценивать уместность использования слов в тексте, выбирать слова для успешного решения коммуникативной задачи.</w:t>
            </w:r>
          </w:p>
        </w:tc>
      </w:tr>
      <w:tr w:rsidR="00EB1226" w:rsidRPr="001F1489" w:rsidTr="0079759C">
        <w:tc>
          <w:tcPr>
            <w:tcW w:w="3369" w:type="dxa"/>
          </w:tcPr>
          <w:p w:rsidR="0079759C" w:rsidRPr="001F1489" w:rsidRDefault="006E47E2" w:rsidP="00303A95">
            <w:pPr>
              <w:jc w:val="both"/>
              <w:rPr>
                <w:rFonts w:ascii="Times New Roman" w:hAnsi="Times New Roman" w:cs="Times New Roman"/>
              </w:rPr>
            </w:pPr>
            <w:r w:rsidRPr="001F1489">
              <w:rPr>
                <w:rFonts w:ascii="Times New Roman" w:hAnsi="Times New Roman" w:cs="Times New Roman"/>
                <w:b/>
              </w:rPr>
              <w:lastRenderedPageBreak/>
              <w:t>Состав слова</w:t>
            </w:r>
            <w:r w:rsidRPr="001F1489">
              <w:rPr>
                <w:rFonts w:ascii="Times New Roman" w:hAnsi="Times New Roman" w:cs="Times New Roman"/>
              </w:rPr>
              <w:t xml:space="preserve"> (</w:t>
            </w:r>
            <w:proofErr w:type="spellStart"/>
            <w:r w:rsidRPr="001F1489">
              <w:rPr>
                <w:rFonts w:ascii="Times New Roman" w:hAnsi="Times New Roman" w:cs="Times New Roman"/>
              </w:rPr>
              <w:t>морфемика</w:t>
            </w:r>
            <w:proofErr w:type="spellEnd"/>
            <w:r w:rsidRPr="001F1489">
              <w:rPr>
                <w:rFonts w:ascii="Times New Roman" w:hAnsi="Times New Roman" w:cs="Times New Roman"/>
              </w:rPr>
              <w:t>)</w:t>
            </w:r>
          </w:p>
          <w:p w:rsidR="006E47E2" w:rsidRPr="001F1489" w:rsidRDefault="006E47E2" w:rsidP="00303A95">
            <w:pPr>
              <w:jc w:val="both"/>
              <w:rPr>
                <w:rFonts w:ascii="Times New Roman" w:hAnsi="Times New Roman" w:cs="Times New Roman"/>
              </w:rPr>
            </w:pPr>
            <w:r w:rsidRPr="001F1489">
              <w:rPr>
                <w:rFonts w:ascii="Times New Roman" w:hAnsi="Times New Roman" w:cs="Times New Roman"/>
              </w:rPr>
              <w:t>Нахождение в ряду слов родственных (однокоренных) слов. Различение (с опорой на рисунки) однокоренных слов и слов одной тематической группы; однокоренных слов и слов с омонимичными корнями. Начальное (с опорой на рисунки) разведение понятий: разные (родственные) слова, формы одного слова.</w:t>
            </w:r>
          </w:p>
        </w:tc>
        <w:tc>
          <w:tcPr>
            <w:tcW w:w="2992" w:type="dxa"/>
          </w:tcPr>
          <w:p w:rsidR="0079759C" w:rsidRPr="001F1489" w:rsidRDefault="000372A5" w:rsidP="00303A95">
            <w:pPr>
              <w:jc w:val="both"/>
              <w:rPr>
                <w:rFonts w:ascii="Times New Roman" w:hAnsi="Times New Roman" w:cs="Times New Roman"/>
              </w:rPr>
            </w:pPr>
            <w:r w:rsidRPr="001F1489">
              <w:rPr>
                <w:rFonts w:ascii="Times New Roman" w:hAnsi="Times New Roman" w:cs="Times New Roman"/>
              </w:rPr>
              <w:t>Понятие «родственные</w:t>
            </w:r>
            <w:r w:rsidR="00303B8E" w:rsidRPr="001F1489">
              <w:rPr>
                <w:rFonts w:ascii="Times New Roman" w:hAnsi="Times New Roman" w:cs="Times New Roman"/>
              </w:rPr>
              <w:t>» (однокоренные)</w:t>
            </w:r>
            <w:r w:rsidRPr="001F1489">
              <w:rPr>
                <w:rFonts w:ascii="Times New Roman" w:hAnsi="Times New Roman" w:cs="Times New Roman"/>
              </w:rPr>
              <w:t xml:space="preserve"> слова.</w:t>
            </w:r>
          </w:p>
          <w:p w:rsidR="000372A5" w:rsidRPr="001F1489" w:rsidRDefault="000372A5" w:rsidP="00303A95">
            <w:pPr>
              <w:jc w:val="both"/>
              <w:rPr>
                <w:rFonts w:ascii="Times New Roman" w:hAnsi="Times New Roman" w:cs="Times New Roman"/>
              </w:rPr>
            </w:pPr>
            <w:r w:rsidRPr="001F1489">
              <w:rPr>
                <w:rFonts w:ascii="Times New Roman" w:hAnsi="Times New Roman" w:cs="Times New Roman"/>
              </w:rPr>
              <w:t>Различение родственных слов и слов, одинаковых по значению.</w:t>
            </w:r>
          </w:p>
          <w:p w:rsidR="000372A5" w:rsidRPr="001F1489" w:rsidRDefault="000372A5" w:rsidP="00303A95">
            <w:pPr>
              <w:jc w:val="both"/>
              <w:rPr>
                <w:rFonts w:ascii="Times New Roman" w:hAnsi="Times New Roman" w:cs="Times New Roman"/>
              </w:rPr>
            </w:pPr>
            <w:r w:rsidRPr="001F1489">
              <w:rPr>
                <w:rFonts w:ascii="Times New Roman" w:hAnsi="Times New Roman" w:cs="Times New Roman"/>
              </w:rPr>
              <w:t>Понятие формы слова.</w:t>
            </w:r>
          </w:p>
        </w:tc>
        <w:tc>
          <w:tcPr>
            <w:tcW w:w="842" w:type="dxa"/>
          </w:tcPr>
          <w:p w:rsidR="0079759C" w:rsidRPr="001F1489" w:rsidRDefault="001D5BED" w:rsidP="00271C63">
            <w:pPr>
              <w:jc w:val="center"/>
              <w:rPr>
                <w:rFonts w:ascii="Times New Roman" w:hAnsi="Times New Roman" w:cs="Times New Roman"/>
              </w:rPr>
            </w:pPr>
            <w:r w:rsidRPr="001F1489">
              <w:rPr>
                <w:rFonts w:ascii="Times New Roman" w:hAnsi="Times New Roman" w:cs="Times New Roman"/>
              </w:rPr>
              <w:t>1 ч</w:t>
            </w:r>
          </w:p>
        </w:tc>
        <w:tc>
          <w:tcPr>
            <w:tcW w:w="2368" w:type="dxa"/>
          </w:tcPr>
          <w:p w:rsidR="00E65207" w:rsidRPr="001F1489" w:rsidRDefault="00E65207" w:rsidP="00303A95">
            <w:pPr>
              <w:jc w:val="both"/>
              <w:rPr>
                <w:rFonts w:ascii="Times New Roman" w:hAnsi="Times New Roman" w:cs="Times New Roman"/>
              </w:rPr>
            </w:pPr>
            <w:r w:rsidRPr="001F1489">
              <w:rPr>
                <w:rFonts w:ascii="Times New Roman" w:hAnsi="Times New Roman" w:cs="Times New Roman"/>
              </w:rPr>
              <w:t>Различать изменяемые и неизменяемые слова, включать неизменяемые слова в предложения.</w:t>
            </w:r>
          </w:p>
          <w:p w:rsidR="0079759C" w:rsidRPr="001F1489" w:rsidRDefault="00E65207" w:rsidP="00303A95">
            <w:pPr>
              <w:jc w:val="both"/>
              <w:rPr>
                <w:rFonts w:ascii="Times New Roman" w:hAnsi="Times New Roman" w:cs="Times New Roman"/>
              </w:rPr>
            </w:pPr>
            <w:r w:rsidRPr="001F1489">
              <w:rPr>
                <w:rFonts w:ascii="Times New Roman" w:hAnsi="Times New Roman" w:cs="Times New Roman"/>
              </w:rPr>
              <w:t>Контролировать правильность объединения слов в группу: обнаруживать лишнее слово в ряду предложенных.</w:t>
            </w:r>
          </w:p>
          <w:p w:rsidR="00E65207" w:rsidRPr="001F1489" w:rsidRDefault="00E65207" w:rsidP="00303A95">
            <w:pPr>
              <w:jc w:val="both"/>
              <w:rPr>
                <w:rFonts w:ascii="Times New Roman" w:hAnsi="Times New Roman" w:cs="Times New Roman"/>
              </w:rPr>
            </w:pPr>
            <w:r w:rsidRPr="001F1489">
              <w:rPr>
                <w:rFonts w:ascii="Times New Roman" w:hAnsi="Times New Roman" w:cs="Times New Roman"/>
              </w:rPr>
              <w:t>Различать родственные слова и формы слова.</w:t>
            </w:r>
          </w:p>
          <w:p w:rsidR="00E65207" w:rsidRPr="001F1489" w:rsidRDefault="00E65207" w:rsidP="00303A95">
            <w:pPr>
              <w:jc w:val="both"/>
              <w:rPr>
                <w:rFonts w:ascii="Times New Roman" w:hAnsi="Times New Roman" w:cs="Times New Roman"/>
              </w:rPr>
            </w:pPr>
            <w:r w:rsidRPr="001F1489">
              <w:rPr>
                <w:rFonts w:ascii="Times New Roman" w:hAnsi="Times New Roman" w:cs="Times New Roman"/>
              </w:rPr>
              <w:t>Анализировать текст с установкой на поиск в нём родственных слов.</w:t>
            </w:r>
          </w:p>
        </w:tc>
      </w:tr>
      <w:tr w:rsidR="00EB1226" w:rsidRPr="001F1489" w:rsidTr="0079759C">
        <w:tc>
          <w:tcPr>
            <w:tcW w:w="3369" w:type="dxa"/>
          </w:tcPr>
          <w:p w:rsidR="0079759C" w:rsidRPr="001F1489" w:rsidRDefault="006E47E2" w:rsidP="00303A95">
            <w:pPr>
              <w:jc w:val="both"/>
              <w:rPr>
                <w:rFonts w:ascii="Times New Roman" w:hAnsi="Times New Roman" w:cs="Times New Roman"/>
                <w:b/>
              </w:rPr>
            </w:pPr>
            <w:r w:rsidRPr="001F1489">
              <w:rPr>
                <w:rFonts w:ascii="Times New Roman" w:hAnsi="Times New Roman" w:cs="Times New Roman"/>
                <w:b/>
              </w:rPr>
              <w:t>Морфология</w:t>
            </w:r>
          </w:p>
          <w:p w:rsidR="006E47E2" w:rsidRPr="001F1489" w:rsidRDefault="006E47E2" w:rsidP="00303A95">
            <w:pPr>
              <w:jc w:val="both"/>
              <w:rPr>
                <w:rFonts w:ascii="Times New Roman" w:hAnsi="Times New Roman" w:cs="Times New Roman"/>
              </w:rPr>
            </w:pPr>
            <w:r w:rsidRPr="001F1489">
              <w:rPr>
                <w:rFonts w:ascii="Times New Roman" w:hAnsi="Times New Roman" w:cs="Times New Roman"/>
              </w:rPr>
              <w:t xml:space="preserve">Представление о лексическом и грамматическом значении слов. </w:t>
            </w:r>
            <w:proofErr w:type="gramStart"/>
            <w:r w:rsidRPr="001F1489">
              <w:rPr>
                <w:rFonts w:ascii="Times New Roman" w:hAnsi="Times New Roman" w:cs="Times New Roman"/>
              </w:rPr>
              <w:t>Грамматические группы слов (части речи): знаменательные (самостоятельные) слова – слова, обозначающие предметы, признаки предмета, действия предмета</w:t>
            </w:r>
            <w:r w:rsidR="0019696F" w:rsidRPr="001F1489">
              <w:rPr>
                <w:rFonts w:ascii="Times New Roman" w:hAnsi="Times New Roman" w:cs="Times New Roman"/>
              </w:rPr>
              <w:t>; служебные слова (без дифференциации).</w:t>
            </w:r>
            <w:proofErr w:type="gramEnd"/>
            <w:r w:rsidR="0019696F" w:rsidRPr="001F1489">
              <w:rPr>
                <w:rFonts w:ascii="Times New Roman" w:hAnsi="Times New Roman" w:cs="Times New Roman"/>
              </w:rPr>
              <w:t xml:space="preserve"> Умение опознавать имена одушевленные </w:t>
            </w:r>
            <w:r w:rsidR="0019696F" w:rsidRPr="001F1489">
              <w:rPr>
                <w:rFonts w:ascii="Times New Roman" w:hAnsi="Times New Roman" w:cs="Times New Roman"/>
              </w:rPr>
              <w:lastRenderedPageBreak/>
              <w:t xml:space="preserve">и неодушевлённые, имена собственные. Различение названий предметов, отвечающих на вопросы «кто?», «что?».Ознакомление с грамматическими признаками рода и числа у слов, обозначающих предметы. Нахождение слов, обозначающих предметы, которые заменяют слова – указатели (местоимения), например: </w:t>
            </w:r>
            <w:r w:rsidR="0019696F" w:rsidRPr="001F1489">
              <w:rPr>
                <w:rFonts w:ascii="Times New Roman" w:hAnsi="Times New Roman" w:cs="Times New Roman"/>
                <w:i/>
              </w:rPr>
              <w:t>Птичка села на ветку. Она искала корм.</w:t>
            </w:r>
          </w:p>
        </w:tc>
        <w:tc>
          <w:tcPr>
            <w:tcW w:w="2992" w:type="dxa"/>
          </w:tcPr>
          <w:p w:rsidR="0079759C" w:rsidRPr="001F1489" w:rsidRDefault="00A82DD0" w:rsidP="00303A95">
            <w:pPr>
              <w:jc w:val="both"/>
              <w:rPr>
                <w:rFonts w:ascii="Times New Roman" w:hAnsi="Times New Roman" w:cs="Times New Roman"/>
              </w:rPr>
            </w:pPr>
            <w:r w:rsidRPr="001F1489">
              <w:rPr>
                <w:rFonts w:ascii="Times New Roman" w:hAnsi="Times New Roman" w:cs="Times New Roman"/>
              </w:rPr>
              <w:lastRenderedPageBreak/>
              <w:t>Лексическое и грамматическое значение слов.</w:t>
            </w:r>
          </w:p>
          <w:p w:rsidR="00A82DD0" w:rsidRPr="001F1489" w:rsidRDefault="00A82DD0" w:rsidP="00303A95">
            <w:pPr>
              <w:jc w:val="both"/>
              <w:rPr>
                <w:rFonts w:ascii="Times New Roman" w:hAnsi="Times New Roman" w:cs="Times New Roman"/>
              </w:rPr>
            </w:pPr>
            <w:r w:rsidRPr="001F1489">
              <w:rPr>
                <w:rFonts w:ascii="Times New Roman" w:hAnsi="Times New Roman" w:cs="Times New Roman"/>
              </w:rPr>
              <w:t>Грамматические группы слов.</w:t>
            </w:r>
            <w:r w:rsidR="001D5BED" w:rsidRPr="001F1489">
              <w:rPr>
                <w:rFonts w:ascii="Times New Roman" w:hAnsi="Times New Roman" w:cs="Times New Roman"/>
              </w:rPr>
              <w:t xml:space="preserve"> Слова, обозначающие предметы.</w:t>
            </w:r>
          </w:p>
          <w:p w:rsidR="001D5BED" w:rsidRPr="001F1489" w:rsidRDefault="00A82DD0" w:rsidP="00303A95">
            <w:pPr>
              <w:jc w:val="both"/>
              <w:rPr>
                <w:rFonts w:ascii="Times New Roman" w:hAnsi="Times New Roman" w:cs="Times New Roman"/>
              </w:rPr>
            </w:pPr>
            <w:r w:rsidRPr="001F1489">
              <w:rPr>
                <w:rFonts w:ascii="Times New Roman" w:hAnsi="Times New Roman" w:cs="Times New Roman"/>
              </w:rPr>
              <w:t>Имена одушевлённые и неодушевлённые.</w:t>
            </w:r>
            <w:r w:rsidR="001D5BED" w:rsidRPr="001F1489">
              <w:rPr>
                <w:rFonts w:ascii="Times New Roman" w:hAnsi="Times New Roman" w:cs="Times New Roman"/>
              </w:rPr>
              <w:t xml:space="preserve"> </w:t>
            </w:r>
          </w:p>
          <w:p w:rsidR="00A82DD0" w:rsidRPr="001F1489" w:rsidRDefault="001D5BED" w:rsidP="00303A95">
            <w:pPr>
              <w:jc w:val="both"/>
              <w:rPr>
                <w:rFonts w:ascii="Times New Roman" w:hAnsi="Times New Roman" w:cs="Times New Roman"/>
              </w:rPr>
            </w:pPr>
            <w:r w:rsidRPr="001F1489">
              <w:rPr>
                <w:rFonts w:ascii="Times New Roman" w:hAnsi="Times New Roman" w:cs="Times New Roman"/>
              </w:rPr>
              <w:t xml:space="preserve">Слова, обозначающие действие предмета. Сочетания слов, </w:t>
            </w:r>
            <w:r w:rsidRPr="001F1489">
              <w:rPr>
                <w:rFonts w:ascii="Times New Roman" w:hAnsi="Times New Roman" w:cs="Times New Roman"/>
              </w:rPr>
              <w:lastRenderedPageBreak/>
              <w:t>обозначающих предмет и его признак.</w:t>
            </w:r>
          </w:p>
          <w:p w:rsidR="00A82DD0" w:rsidRPr="001F1489" w:rsidRDefault="00A82DD0" w:rsidP="00303A95">
            <w:pPr>
              <w:jc w:val="both"/>
              <w:rPr>
                <w:rFonts w:ascii="Times New Roman" w:hAnsi="Times New Roman" w:cs="Times New Roman"/>
              </w:rPr>
            </w:pPr>
            <w:r w:rsidRPr="001F1489">
              <w:rPr>
                <w:rFonts w:ascii="Times New Roman" w:hAnsi="Times New Roman" w:cs="Times New Roman"/>
              </w:rPr>
              <w:t>Имена собственные.</w:t>
            </w:r>
          </w:p>
          <w:p w:rsidR="00A82DD0" w:rsidRPr="001F1489" w:rsidRDefault="00A82DD0" w:rsidP="00303A95">
            <w:pPr>
              <w:jc w:val="both"/>
              <w:rPr>
                <w:rFonts w:ascii="Times New Roman" w:hAnsi="Times New Roman" w:cs="Times New Roman"/>
              </w:rPr>
            </w:pPr>
            <w:r w:rsidRPr="001F1489">
              <w:rPr>
                <w:rFonts w:ascii="Times New Roman" w:hAnsi="Times New Roman" w:cs="Times New Roman"/>
              </w:rPr>
              <w:t>Самостоятельные и служебные слова.</w:t>
            </w:r>
          </w:p>
          <w:p w:rsidR="00A82DD0" w:rsidRPr="001F1489" w:rsidRDefault="00A82DD0" w:rsidP="00303A95">
            <w:pPr>
              <w:jc w:val="both"/>
              <w:rPr>
                <w:rFonts w:ascii="Times New Roman" w:hAnsi="Times New Roman" w:cs="Times New Roman"/>
              </w:rPr>
            </w:pPr>
          </w:p>
        </w:tc>
        <w:tc>
          <w:tcPr>
            <w:tcW w:w="842" w:type="dxa"/>
          </w:tcPr>
          <w:p w:rsidR="0079759C" w:rsidRPr="001F1489" w:rsidRDefault="001D5BED" w:rsidP="00271C63">
            <w:pPr>
              <w:jc w:val="center"/>
              <w:rPr>
                <w:rFonts w:ascii="Times New Roman" w:hAnsi="Times New Roman" w:cs="Times New Roman"/>
              </w:rPr>
            </w:pPr>
            <w:r w:rsidRPr="001F1489">
              <w:rPr>
                <w:rFonts w:ascii="Times New Roman" w:hAnsi="Times New Roman" w:cs="Times New Roman"/>
              </w:rPr>
              <w:lastRenderedPageBreak/>
              <w:t>10 ч</w:t>
            </w:r>
          </w:p>
        </w:tc>
        <w:tc>
          <w:tcPr>
            <w:tcW w:w="2368" w:type="dxa"/>
          </w:tcPr>
          <w:p w:rsidR="0079759C" w:rsidRPr="001F1489" w:rsidRDefault="00202950" w:rsidP="00303A95">
            <w:pPr>
              <w:jc w:val="both"/>
              <w:rPr>
                <w:rFonts w:ascii="Times New Roman" w:hAnsi="Times New Roman" w:cs="Times New Roman"/>
              </w:rPr>
            </w:pPr>
            <w:r w:rsidRPr="001F1489">
              <w:rPr>
                <w:rFonts w:ascii="Times New Roman" w:hAnsi="Times New Roman" w:cs="Times New Roman"/>
              </w:rPr>
              <w:t>Находить основание для классификации слов (По какому признаку объединены слова в группы).</w:t>
            </w:r>
          </w:p>
          <w:p w:rsidR="00202950" w:rsidRPr="001F1489" w:rsidRDefault="00202950" w:rsidP="00303A95">
            <w:pPr>
              <w:jc w:val="both"/>
              <w:rPr>
                <w:rFonts w:ascii="Times New Roman" w:hAnsi="Times New Roman" w:cs="Times New Roman"/>
              </w:rPr>
            </w:pPr>
            <w:r w:rsidRPr="001F1489">
              <w:rPr>
                <w:rFonts w:ascii="Times New Roman" w:hAnsi="Times New Roman" w:cs="Times New Roman"/>
              </w:rPr>
              <w:t xml:space="preserve">Соотносить слово и набор его грамматических характеристик, выбирая из ряда имён существительных </w:t>
            </w:r>
            <w:r w:rsidRPr="001F1489">
              <w:rPr>
                <w:rFonts w:ascii="Times New Roman" w:hAnsi="Times New Roman" w:cs="Times New Roman"/>
              </w:rPr>
              <w:lastRenderedPageBreak/>
              <w:t>слово с заданными грамматическими характеристиками.</w:t>
            </w:r>
          </w:p>
          <w:p w:rsidR="00202950" w:rsidRPr="001F1489" w:rsidRDefault="00202950" w:rsidP="00303A95">
            <w:pPr>
              <w:jc w:val="both"/>
              <w:rPr>
                <w:rFonts w:ascii="Times New Roman" w:hAnsi="Times New Roman" w:cs="Times New Roman"/>
              </w:rPr>
            </w:pPr>
            <w:r w:rsidRPr="001F1489">
              <w:rPr>
                <w:rFonts w:ascii="Times New Roman" w:hAnsi="Times New Roman" w:cs="Times New Roman"/>
              </w:rPr>
              <w:t>Анализировать грамматические признаки заданных имён существительных.</w:t>
            </w:r>
          </w:p>
          <w:p w:rsidR="00202950" w:rsidRPr="001F1489" w:rsidRDefault="00202950" w:rsidP="00303A95">
            <w:pPr>
              <w:jc w:val="both"/>
              <w:rPr>
                <w:rFonts w:ascii="Times New Roman" w:hAnsi="Times New Roman" w:cs="Times New Roman"/>
              </w:rPr>
            </w:pPr>
            <w:r w:rsidRPr="001F1489">
              <w:rPr>
                <w:rFonts w:ascii="Times New Roman" w:hAnsi="Times New Roman" w:cs="Times New Roman"/>
              </w:rPr>
              <w:t>Сравнивать имена существительные.</w:t>
            </w:r>
          </w:p>
          <w:p w:rsidR="00202950" w:rsidRPr="001F1489" w:rsidRDefault="00202950" w:rsidP="00303A95">
            <w:pPr>
              <w:jc w:val="both"/>
              <w:rPr>
                <w:rFonts w:ascii="Times New Roman" w:hAnsi="Times New Roman" w:cs="Times New Roman"/>
              </w:rPr>
            </w:pPr>
            <w:r w:rsidRPr="001F1489">
              <w:rPr>
                <w:rFonts w:ascii="Times New Roman" w:hAnsi="Times New Roman" w:cs="Times New Roman"/>
              </w:rPr>
              <w:t>Оценивать уместность употребления  слов в тексте, заменять повторяющиеся в тексте имена существительные соответствующими местоимениями.</w:t>
            </w:r>
          </w:p>
          <w:p w:rsidR="00202950" w:rsidRPr="001F1489" w:rsidRDefault="00202950" w:rsidP="00303A95">
            <w:pPr>
              <w:jc w:val="both"/>
              <w:rPr>
                <w:rFonts w:ascii="Times New Roman" w:hAnsi="Times New Roman" w:cs="Times New Roman"/>
              </w:rPr>
            </w:pPr>
            <w:r w:rsidRPr="001F1489">
              <w:rPr>
                <w:rFonts w:ascii="Times New Roman" w:hAnsi="Times New Roman" w:cs="Times New Roman"/>
              </w:rPr>
              <w:t>Наблюдать: определять наличие в тексте личных местоимений.</w:t>
            </w:r>
          </w:p>
        </w:tc>
      </w:tr>
      <w:tr w:rsidR="00EB1226" w:rsidRPr="001F1489" w:rsidTr="0079759C">
        <w:tc>
          <w:tcPr>
            <w:tcW w:w="3369" w:type="dxa"/>
          </w:tcPr>
          <w:p w:rsidR="0079759C" w:rsidRPr="001F1489" w:rsidRDefault="0019696F" w:rsidP="00303A95">
            <w:pPr>
              <w:jc w:val="both"/>
              <w:rPr>
                <w:rFonts w:ascii="Times New Roman" w:hAnsi="Times New Roman" w:cs="Times New Roman"/>
                <w:b/>
              </w:rPr>
            </w:pPr>
            <w:r w:rsidRPr="001F1489">
              <w:rPr>
                <w:rFonts w:ascii="Times New Roman" w:hAnsi="Times New Roman" w:cs="Times New Roman"/>
                <w:b/>
              </w:rPr>
              <w:lastRenderedPageBreak/>
              <w:t>Синтаксис</w:t>
            </w:r>
          </w:p>
          <w:p w:rsidR="0019696F" w:rsidRPr="001F1489" w:rsidRDefault="0019696F" w:rsidP="00303A95">
            <w:pPr>
              <w:jc w:val="both"/>
              <w:rPr>
                <w:rFonts w:ascii="Times New Roman" w:hAnsi="Times New Roman" w:cs="Times New Roman"/>
              </w:rPr>
            </w:pPr>
            <w:r w:rsidRPr="001F1489">
              <w:rPr>
                <w:rFonts w:ascii="Times New Roman" w:hAnsi="Times New Roman" w:cs="Times New Roman"/>
              </w:rPr>
              <w:t>Различени</w:t>
            </w:r>
            <w:r w:rsidR="00AB4095" w:rsidRPr="001F1489">
              <w:rPr>
                <w:rFonts w:ascii="Times New Roman" w:hAnsi="Times New Roman" w:cs="Times New Roman"/>
              </w:rPr>
              <w:t>е предложения и слова. Сравнени</w:t>
            </w:r>
            <w:r w:rsidRPr="001F1489">
              <w:rPr>
                <w:rFonts w:ascii="Times New Roman" w:hAnsi="Times New Roman" w:cs="Times New Roman"/>
              </w:rPr>
              <w:t xml:space="preserve">е набора слов и предложения. Восстановление деформированного предложения. Сравнение слова с предложением из одного слова. Формулирование существенных признаков предложения: законченность мысли и интонация конца. Различение предложений по цели </w:t>
            </w:r>
            <w:r w:rsidR="00863B11" w:rsidRPr="001F1489">
              <w:rPr>
                <w:rFonts w:ascii="Times New Roman" w:hAnsi="Times New Roman" w:cs="Times New Roman"/>
              </w:rPr>
              <w:t>высказывания: повествовательные,</w:t>
            </w:r>
            <w:r w:rsidRPr="001F1489">
              <w:rPr>
                <w:rFonts w:ascii="Times New Roman" w:hAnsi="Times New Roman" w:cs="Times New Roman"/>
              </w:rPr>
              <w:t xml:space="preserve"> </w:t>
            </w:r>
            <w:r w:rsidR="00863B11" w:rsidRPr="001F1489">
              <w:rPr>
                <w:rFonts w:ascii="Times New Roman" w:hAnsi="Times New Roman" w:cs="Times New Roman"/>
              </w:rPr>
              <w:t>в</w:t>
            </w:r>
            <w:r w:rsidRPr="001F1489">
              <w:rPr>
                <w:rFonts w:ascii="Times New Roman" w:hAnsi="Times New Roman" w:cs="Times New Roman"/>
              </w:rPr>
              <w:t>опросительные</w:t>
            </w:r>
            <w:r w:rsidR="00863B11" w:rsidRPr="001F1489">
              <w:rPr>
                <w:rFonts w:ascii="Times New Roman" w:hAnsi="Times New Roman" w:cs="Times New Roman"/>
              </w:rPr>
              <w:t>, побудительные; по интонации: восклицательные и невосклицательные. Сравнение предложений по смыслу при изменении</w:t>
            </w:r>
            <w:r w:rsidRPr="001F1489">
              <w:rPr>
                <w:rFonts w:ascii="Times New Roman" w:hAnsi="Times New Roman" w:cs="Times New Roman"/>
              </w:rPr>
              <w:t xml:space="preserve"> </w:t>
            </w:r>
            <w:r w:rsidR="00863B11" w:rsidRPr="001F1489">
              <w:rPr>
                <w:rFonts w:ascii="Times New Roman" w:hAnsi="Times New Roman" w:cs="Times New Roman"/>
              </w:rPr>
              <w:t>форм отдельных слов, служебных слов (предлогов, союзов), интонации, порядка слов. Сравнение предложений по смыслу при замене слова, при распространении другими словами. Диктовка предложений, запись их схемами. Составление схем предложений, их многозначность.</w:t>
            </w:r>
          </w:p>
        </w:tc>
        <w:tc>
          <w:tcPr>
            <w:tcW w:w="2992" w:type="dxa"/>
          </w:tcPr>
          <w:p w:rsidR="0079759C" w:rsidRPr="001F1489" w:rsidRDefault="001E5631" w:rsidP="00303A95">
            <w:pPr>
              <w:jc w:val="both"/>
              <w:rPr>
                <w:rFonts w:ascii="Times New Roman" w:hAnsi="Times New Roman" w:cs="Times New Roman"/>
              </w:rPr>
            </w:pPr>
            <w:r w:rsidRPr="001F1489">
              <w:rPr>
                <w:rFonts w:ascii="Times New Roman" w:hAnsi="Times New Roman" w:cs="Times New Roman"/>
              </w:rPr>
              <w:t>Различение понятий «предложение» и «слово».</w:t>
            </w:r>
          </w:p>
          <w:p w:rsidR="001E5631" w:rsidRPr="001F1489" w:rsidRDefault="001E5631" w:rsidP="00303A95">
            <w:pPr>
              <w:jc w:val="both"/>
              <w:rPr>
                <w:rFonts w:ascii="Times New Roman" w:hAnsi="Times New Roman" w:cs="Times New Roman"/>
              </w:rPr>
            </w:pPr>
            <w:r w:rsidRPr="001F1489">
              <w:rPr>
                <w:rFonts w:ascii="Times New Roman" w:hAnsi="Times New Roman" w:cs="Times New Roman"/>
              </w:rPr>
              <w:t>Виды предложений по цели высказывания</w:t>
            </w:r>
            <w:r w:rsidR="001D5BED" w:rsidRPr="001F1489">
              <w:rPr>
                <w:rFonts w:ascii="Times New Roman" w:hAnsi="Times New Roman" w:cs="Times New Roman"/>
              </w:rPr>
              <w:t xml:space="preserve"> и</w:t>
            </w:r>
            <w:r w:rsidRPr="001F1489">
              <w:rPr>
                <w:rFonts w:ascii="Times New Roman" w:hAnsi="Times New Roman" w:cs="Times New Roman"/>
              </w:rPr>
              <w:t xml:space="preserve"> по интонации.</w:t>
            </w:r>
          </w:p>
          <w:p w:rsidR="001E5631" w:rsidRPr="001F1489" w:rsidRDefault="001E5631" w:rsidP="00303A95">
            <w:pPr>
              <w:jc w:val="both"/>
              <w:rPr>
                <w:rFonts w:ascii="Times New Roman" w:hAnsi="Times New Roman" w:cs="Times New Roman"/>
              </w:rPr>
            </w:pPr>
            <w:r w:rsidRPr="001F1489">
              <w:rPr>
                <w:rFonts w:ascii="Times New Roman" w:hAnsi="Times New Roman" w:cs="Times New Roman"/>
              </w:rPr>
              <w:t>Признаки предложения.</w:t>
            </w:r>
          </w:p>
          <w:p w:rsidR="001E5631" w:rsidRPr="001F1489" w:rsidRDefault="001E5631" w:rsidP="00303A95">
            <w:pPr>
              <w:jc w:val="both"/>
              <w:rPr>
                <w:rFonts w:ascii="Times New Roman" w:hAnsi="Times New Roman" w:cs="Times New Roman"/>
              </w:rPr>
            </w:pPr>
            <w:r w:rsidRPr="001F1489">
              <w:rPr>
                <w:rFonts w:ascii="Times New Roman" w:hAnsi="Times New Roman" w:cs="Times New Roman"/>
              </w:rPr>
              <w:t>Восстановление деформированных предложений.</w:t>
            </w:r>
          </w:p>
          <w:p w:rsidR="001E5631" w:rsidRPr="001F1489" w:rsidRDefault="001E5631" w:rsidP="00303A95">
            <w:pPr>
              <w:jc w:val="both"/>
              <w:rPr>
                <w:rFonts w:ascii="Times New Roman" w:hAnsi="Times New Roman" w:cs="Times New Roman"/>
              </w:rPr>
            </w:pPr>
            <w:r w:rsidRPr="001F1489">
              <w:rPr>
                <w:rFonts w:ascii="Times New Roman" w:hAnsi="Times New Roman" w:cs="Times New Roman"/>
              </w:rPr>
              <w:t>Распространение предложений другими словами.</w:t>
            </w:r>
          </w:p>
          <w:p w:rsidR="001E5631" w:rsidRPr="001F1489" w:rsidRDefault="001E5631" w:rsidP="00303A95">
            <w:pPr>
              <w:jc w:val="both"/>
              <w:rPr>
                <w:rFonts w:ascii="Times New Roman" w:hAnsi="Times New Roman" w:cs="Times New Roman"/>
              </w:rPr>
            </w:pPr>
            <w:r w:rsidRPr="001F1489">
              <w:rPr>
                <w:rFonts w:ascii="Times New Roman" w:hAnsi="Times New Roman" w:cs="Times New Roman"/>
              </w:rPr>
              <w:t>Составление схем предложений.</w:t>
            </w:r>
          </w:p>
        </w:tc>
        <w:tc>
          <w:tcPr>
            <w:tcW w:w="842" w:type="dxa"/>
          </w:tcPr>
          <w:p w:rsidR="0079759C" w:rsidRPr="001F1489" w:rsidRDefault="001D5BED" w:rsidP="00271C63">
            <w:pPr>
              <w:jc w:val="center"/>
              <w:rPr>
                <w:rFonts w:ascii="Times New Roman" w:hAnsi="Times New Roman" w:cs="Times New Roman"/>
              </w:rPr>
            </w:pPr>
            <w:r w:rsidRPr="001F1489">
              <w:rPr>
                <w:rFonts w:ascii="Times New Roman" w:hAnsi="Times New Roman" w:cs="Times New Roman"/>
              </w:rPr>
              <w:t>2 ч</w:t>
            </w:r>
          </w:p>
        </w:tc>
        <w:tc>
          <w:tcPr>
            <w:tcW w:w="2368" w:type="dxa"/>
          </w:tcPr>
          <w:p w:rsidR="0079759C" w:rsidRPr="001F1489" w:rsidRDefault="006D68F7" w:rsidP="00303A95">
            <w:pPr>
              <w:jc w:val="both"/>
              <w:rPr>
                <w:rFonts w:ascii="Times New Roman" w:hAnsi="Times New Roman" w:cs="Times New Roman"/>
              </w:rPr>
            </w:pPr>
            <w:r w:rsidRPr="001F1489">
              <w:rPr>
                <w:rFonts w:ascii="Times New Roman" w:hAnsi="Times New Roman" w:cs="Times New Roman"/>
              </w:rPr>
              <w:t>Сравнивать предложение и слово: описывать их сходство и различие.</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Наблюдать: находить в тексте повествовательные, побудительные, вопросительные предложения.</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Классифицировать предложения по цели высказывания.</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Анализировать деформированный текст: определять границы предложений, выбирать знак в конце предложений.</w:t>
            </w:r>
          </w:p>
        </w:tc>
      </w:tr>
      <w:tr w:rsidR="00EB1226" w:rsidRPr="001F1489" w:rsidTr="00321F94">
        <w:tc>
          <w:tcPr>
            <w:tcW w:w="6361" w:type="dxa"/>
            <w:gridSpan w:val="2"/>
          </w:tcPr>
          <w:p w:rsidR="008C65E4" w:rsidRPr="001F1489" w:rsidRDefault="008C65E4" w:rsidP="00303A95">
            <w:pPr>
              <w:jc w:val="both"/>
              <w:rPr>
                <w:rFonts w:ascii="Times New Roman" w:hAnsi="Times New Roman" w:cs="Times New Roman"/>
                <w:b/>
              </w:rPr>
            </w:pPr>
            <w:r w:rsidRPr="001F1489">
              <w:rPr>
                <w:rFonts w:ascii="Times New Roman" w:hAnsi="Times New Roman" w:cs="Times New Roman"/>
                <w:b/>
              </w:rPr>
              <w:t xml:space="preserve">                                        Орфография и пунктуация</w:t>
            </w:r>
          </w:p>
        </w:tc>
        <w:tc>
          <w:tcPr>
            <w:tcW w:w="842" w:type="dxa"/>
          </w:tcPr>
          <w:p w:rsidR="008C65E4" w:rsidRPr="001F1489" w:rsidRDefault="001D5BED" w:rsidP="00271C63">
            <w:pPr>
              <w:jc w:val="center"/>
              <w:rPr>
                <w:rFonts w:ascii="Times New Roman" w:hAnsi="Times New Roman" w:cs="Times New Roman"/>
                <w:b/>
              </w:rPr>
            </w:pPr>
            <w:r w:rsidRPr="001F1489">
              <w:rPr>
                <w:rFonts w:ascii="Times New Roman" w:hAnsi="Times New Roman" w:cs="Times New Roman"/>
                <w:b/>
              </w:rPr>
              <w:t>8 ч</w:t>
            </w:r>
          </w:p>
        </w:tc>
        <w:tc>
          <w:tcPr>
            <w:tcW w:w="2368" w:type="dxa"/>
          </w:tcPr>
          <w:p w:rsidR="008C65E4" w:rsidRPr="001F1489" w:rsidRDefault="008C65E4" w:rsidP="00303A95">
            <w:pPr>
              <w:jc w:val="both"/>
              <w:rPr>
                <w:rFonts w:ascii="Times New Roman" w:hAnsi="Times New Roman" w:cs="Times New Roman"/>
              </w:rPr>
            </w:pPr>
          </w:p>
        </w:tc>
      </w:tr>
      <w:tr w:rsidR="00EB1226" w:rsidRPr="001F1489" w:rsidTr="0079759C">
        <w:tc>
          <w:tcPr>
            <w:tcW w:w="3369" w:type="dxa"/>
          </w:tcPr>
          <w:p w:rsidR="0079759C" w:rsidRPr="001F1489" w:rsidRDefault="00A31DE1" w:rsidP="00303A95">
            <w:pPr>
              <w:jc w:val="both"/>
              <w:rPr>
                <w:rFonts w:ascii="Times New Roman" w:hAnsi="Times New Roman" w:cs="Times New Roman"/>
              </w:rPr>
            </w:pPr>
            <w:r w:rsidRPr="001F1489">
              <w:rPr>
                <w:rFonts w:ascii="Times New Roman" w:hAnsi="Times New Roman" w:cs="Times New Roman"/>
              </w:rPr>
              <w:t xml:space="preserve">Определение случаев расхождения звукового и буквенного состава слов. </w:t>
            </w:r>
            <w:r w:rsidRPr="001F1489">
              <w:rPr>
                <w:rFonts w:ascii="Times New Roman" w:hAnsi="Times New Roman" w:cs="Times New Roman"/>
              </w:rPr>
              <w:lastRenderedPageBreak/>
              <w:t>Орфографическое чтение как средство самоконтроля при письме под диктовку и при списывании. Понятие орфограммы. Использование орфографического словаря.</w:t>
            </w:r>
          </w:p>
          <w:p w:rsidR="00A31DE1" w:rsidRPr="001F1489" w:rsidRDefault="00A31DE1" w:rsidP="00303A95">
            <w:pPr>
              <w:jc w:val="both"/>
              <w:rPr>
                <w:rFonts w:ascii="Times New Roman" w:hAnsi="Times New Roman" w:cs="Times New Roman"/>
              </w:rPr>
            </w:pPr>
            <w:r w:rsidRPr="001F1489">
              <w:rPr>
                <w:rFonts w:ascii="Times New Roman" w:hAnsi="Times New Roman" w:cs="Times New Roman"/>
              </w:rPr>
              <w:t xml:space="preserve">Применение правил правописания: раздельное написание слов, написание гласных после шипящих согласных, отсутствие мягкого знака в сочетаниях букв </w:t>
            </w:r>
            <w:proofErr w:type="gramStart"/>
            <w:r w:rsidRPr="001F1489">
              <w:rPr>
                <w:rFonts w:ascii="Times New Roman" w:hAnsi="Times New Roman" w:cs="Times New Roman"/>
                <w:i/>
              </w:rPr>
              <w:t>ч</w:t>
            </w:r>
            <w:proofErr w:type="gramEnd"/>
            <w:r w:rsidRPr="001F1489">
              <w:rPr>
                <w:rFonts w:ascii="Times New Roman" w:hAnsi="Times New Roman" w:cs="Times New Roman"/>
                <w:i/>
              </w:rPr>
              <w:t>, щ</w:t>
            </w:r>
            <w:r w:rsidRPr="001F1489">
              <w:rPr>
                <w:rFonts w:ascii="Times New Roman" w:hAnsi="Times New Roman" w:cs="Times New Roman"/>
              </w:rPr>
              <w:t xml:space="preserve"> с другими согласными, кроме </w:t>
            </w:r>
            <w:r w:rsidRPr="001F1489">
              <w:rPr>
                <w:rFonts w:ascii="Times New Roman" w:hAnsi="Times New Roman" w:cs="Times New Roman"/>
                <w:i/>
              </w:rPr>
              <w:t>л,</w:t>
            </w:r>
            <w:r w:rsidRPr="001F1489">
              <w:rPr>
                <w:rFonts w:ascii="Times New Roman" w:hAnsi="Times New Roman" w:cs="Times New Roman"/>
              </w:rPr>
              <w:t xml:space="preserve"> перенос слов, прописная буква в начале предложения, в именах собственных, непроверяемые гласные и согласные в корнях слов, знаки препинания</w:t>
            </w:r>
            <w:r w:rsidR="00AB4095" w:rsidRPr="001F1489">
              <w:rPr>
                <w:rFonts w:ascii="Times New Roman" w:hAnsi="Times New Roman" w:cs="Times New Roman"/>
              </w:rPr>
              <w:t xml:space="preserve"> (.?!)</w:t>
            </w:r>
            <w:r w:rsidRPr="001F1489">
              <w:rPr>
                <w:rFonts w:ascii="Times New Roman" w:hAnsi="Times New Roman" w:cs="Times New Roman"/>
              </w:rPr>
              <w:t xml:space="preserve"> в конце предложения</w:t>
            </w:r>
            <w:r w:rsidR="00AB4095" w:rsidRPr="001F1489">
              <w:rPr>
                <w:rFonts w:ascii="Times New Roman" w:hAnsi="Times New Roman" w:cs="Times New Roman"/>
              </w:rPr>
              <w:t>.</w:t>
            </w: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tc>
        <w:tc>
          <w:tcPr>
            <w:tcW w:w="2992" w:type="dxa"/>
          </w:tcPr>
          <w:p w:rsidR="0079759C" w:rsidRPr="001F1489" w:rsidRDefault="007D420C" w:rsidP="00303A95">
            <w:pPr>
              <w:jc w:val="both"/>
              <w:rPr>
                <w:rFonts w:ascii="Times New Roman" w:hAnsi="Times New Roman" w:cs="Times New Roman"/>
              </w:rPr>
            </w:pPr>
            <w:r w:rsidRPr="001F1489">
              <w:rPr>
                <w:rFonts w:ascii="Times New Roman" w:hAnsi="Times New Roman" w:cs="Times New Roman"/>
              </w:rPr>
              <w:lastRenderedPageBreak/>
              <w:t>Понятие орфограммы.</w:t>
            </w:r>
          </w:p>
          <w:p w:rsidR="00CD143C" w:rsidRPr="001F1489" w:rsidRDefault="00CD143C" w:rsidP="00303A95">
            <w:pPr>
              <w:jc w:val="both"/>
              <w:rPr>
                <w:rFonts w:ascii="Times New Roman" w:hAnsi="Times New Roman" w:cs="Times New Roman"/>
              </w:rPr>
            </w:pPr>
          </w:p>
          <w:p w:rsidR="007D420C" w:rsidRPr="001F1489" w:rsidRDefault="007D420C" w:rsidP="00303A95">
            <w:pPr>
              <w:jc w:val="both"/>
              <w:rPr>
                <w:rFonts w:ascii="Times New Roman" w:hAnsi="Times New Roman" w:cs="Times New Roman"/>
              </w:rPr>
            </w:pPr>
            <w:r w:rsidRPr="001F1489">
              <w:rPr>
                <w:rFonts w:ascii="Times New Roman" w:hAnsi="Times New Roman" w:cs="Times New Roman"/>
              </w:rPr>
              <w:t xml:space="preserve">Раздельное написание слов в </w:t>
            </w:r>
            <w:r w:rsidRPr="001F1489">
              <w:rPr>
                <w:rFonts w:ascii="Times New Roman" w:hAnsi="Times New Roman" w:cs="Times New Roman"/>
              </w:rPr>
              <w:lastRenderedPageBreak/>
              <w:t>предложении</w:t>
            </w:r>
            <w:r w:rsidR="00CD143C" w:rsidRPr="001F1489">
              <w:rPr>
                <w:rFonts w:ascii="Times New Roman" w:hAnsi="Times New Roman" w:cs="Times New Roman"/>
              </w:rPr>
              <w:t>.</w:t>
            </w:r>
          </w:p>
          <w:p w:rsidR="00CD143C" w:rsidRPr="001F1489" w:rsidRDefault="00CD143C" w:rsidP="00303A95">
            <w:pPr>
              <w:jc w:val="both"/>
              <w:rPr>
                <w:rFonts w:ascii="Times New Roman" w:hAnsi="Times New Roman" w:cs="Times New Roman"/>
              </w:rPr>
            </w:pPr>
          </w:p>
          <w:p w:rsidR="00CD143C" w:rsidRPr="001F1489" w:rsidRDefault="00CD143C" w:rsidP="00303A95">
            <w:pPr>
              <w:jc w:val="both"/>
              <w:rPr>
                <w:rFonts w:ascii="Times New Roman" w:hAnsi="Times New Roman" w:cs="Times New Roman"/>
              </w:rPr>
            </w:pPr>
            <w:r w:rsidRPr="001F1489">
              <w:rPr>
                <w:rFonts w:ascii="Times New Roman" w:hAnsi="Times New Roman" w:cs="Times New Roman"/>
              </w:rPr>
              <w:t xml:space="preserve">Правописание сочетаний </w:t>
            </w:r>
            <w:proofErr w:type="spellStart"/>
            <w:r w:rsidRPr="001F1489">
              <w:rPr>
                <w:rFonts w:ascii="Times New Roman" w:hAnsi="Times New Roman" w:cs="Times New Roman"/>
              </w:rPr>
              <w:t>жи</w:t>
            </w:r>
            <w:proofErr w:type="spellEnd"/>
            <w:r w:rsidRPr="001F1489">
              <w:rPr>
                <w:rFonts w:ascii="Times New Roman" w:hAnsi="Times New Roman" w:cs="Times New Roman"/>
              </w:rPr>
              <w:t xml:space="preserve">, ши, </w:t>
            </w:r>
            <w:proofErr w:type="spellStart"/>
            <w:r w:rsidRPr="001F1489">
              <w:rPr>
                <w:rFonts w:ascii="Times New Roman" w:hAnsi="Times New Roman" w:cs="Times New Roman"/>
              </w:rPr>
              <w:t>ча</w:t>
            </w:r>
            <w:proofErr w:type="spellEnd"/>
            <w:r w:rsidRPr="001F1489">
              <w:rPr>
                <w:rFonts w:ascii="Times New Roman" w:hAnsi="Times New Roman" w:cs="Times New Roman"/>
              </w:rPr>
              <w:t xml:space="preserve">, ща, чу, </w:t>
            </w:r>
            <w:proofErr w:type="spellStart"/>
            <w:r w:rsidRPr="001F1489">
              <w:rPr>
                <w:rFonts w:ascii="Times New Roman" w:hAnsi="Times New Roman" w:cs="Times New Roman"/>
              </w:rPr>
              <w:t>щу</w:t>
            </w:r>
            <w:proofErr w:type="spellEnd"/>
            <w:r w:rsidRPr="001F1489">
              <w:rPr>
                <w:rFonts w:ascii="Times New Roman" w:hAnsi="Times New Roman" w:cs="Times New Roman"/>
              </w:rPr>
              <w:t>.</w:t>
            </w:r>
          </w:p>
          <w:p w:rsidR="00CD143C" w:rsidRPr="001F1489" w:rsidRDefault="00CD143C" w:rsidP="00303A95">
            <w:pPr>
              <w:jc w:val="both"/>
              <w:rPr>
                <w:rFonts w:ascii="Times New Roman" w:hAnsi="Times New Roman" w:cs="Times New Roman"/>
              </w:rPr>
            </w:pPr>
          </w:p>
          <w:p w:rsidR="00CD143C" w:rsidRPr="001F1489" w:rsidRDefault="00CD143C" w:rsidP="00303A95">
            <w:pPr>
              <w:jc w:val="both"/>
              <w:rPr>
                <w:rFonts w:ascii="Times New Roman" w:hAnsi="Times New Roman" w:cs="Times New Roman"/>
              </w:rPr>
            </w:pPr>
            <w:r w:rsidRPr="001F1489">
              <w:rPr>
                <w:rFonts w:ascii="Times New Roman" w:hAnsi="Times New Roman" w:cs="Times New Roman"/>
              </w:rPr>
              <w:t xml:space="preserve">Правописание сочетаний букв </w:t>
            </w:r>
            <w:proofErr w:type="gramStart"/>
            <w:r w:rsidRPr="001F1489">
              <w:rPr>
                <w:rFonts w:ascii="Times New Roman" w:hAnsi="Times New Roman" w:cs="Times New Roman"/>
              </w:rPr>
              <w:t>ч</w:t>
            </w:r>
            <w:proofErr w:type="gramEnd"/>
            <w:r w:rsidRPr="001F1489">
              <w:rPr>
                <w:rFonts w:ascii="Times New Roman" w:hAnsi="Times New Roman" w:cs="Times New Roman"/>
              </w:rPr>
              <w:t>, щ с согласными.</w:t>
            </w:r>
          </w:p>
          <w:p w:rsidR="00CD143C" w:rsidRPr="001F1489" w:rsidRDefault="00CD143C" w:rsidP="00303A95">
            <w:pPr>
              <w:jc w:val="both"/>
              <w:rPr>
                <w:rFonts w:ascii="Times New Roman" w:hAnsi="Times New Roman" w:cs="Times New Roman"/>
              </w:rPr>
            </w:pPr>
          </w:p>
          <w:p w:rsidR="00CD143C" w:rsidRPr="001F1489" w:rsidRDefault="00CD143C" w:rsidP="00303A95">
            <w:pPr>
              <w:jc w:val="both"/>
              <w:rPr>
                <w:rFonts w:ascii="Times New Roman" w:hAnsi="Times New Roman" w:cs="Times New Roman"/>
              </w:rPr>
            </w:pPr>
            <w:r w:rsidRPr="001F1489">
              <w:rPr>
                <w:rFonts w:ascii="Times New Roman" w:hAnsi="Times New Roman" w:cs="Times New Roman"/>
              </w:rPr>
              <w:t>Правила переноса слов.</w:t>
            </w:r>
          </w:p>
          <w:p w:rsidR="00CD143C" w:rsidRPr="001F1489" w:rsidRDefault="00CD143C" w:rsidP="00303A95">
            <w:pPr>
              <w:jc w:val="both"/>
              <w:rPr>
                <w:rFonts w:ascii="Times New Roman" w:hAnsi="Times New Roman" w:cs="Times New Roman"/>
              </w:rPr>
            </w:pPr>
          </w:p>
          <w:p w:rsidR="00CD143C" w:rsidRPr="001F1489" w:rsidRDefault="00CD143C" w:rsidP="00303A95">
            <w:pPr>
              <w:jc w:val="both"/>
              <w:rPr>
                <w:rFonts w:ascii="Times New Roman" w:hAnsi="Times New Roman" w:cs="Times New Roman"/>
              </w:rPr>
            </w:pPr>
            <w:r w:rsidRPr="001F1489">
              <w:rPr>
                <w:rFonts w:ascii="Times New Roman" w:hAnsi="Times New Roman" w:cs="Times New Roman"/>
              </w:rPr>
              <w:t>Большая буква в именах собственных.</w:t>
            </w:r>
          </w:p>
          <w:p w:rsidR="00CD143C" w:rsidRPr="001F1489" w:rsidRDefault="00CD143C" w:rsidP="00303A95">
            <w:pPr>
              <w:jc w:val="both"/>
              <w:rPr>
                <w:rFonts w:ascii="Times New Roman" w:hAnsi="Times New Roman" w:cs="Times New Roman"/>
              </w:rPr>
            </w:pPr>
          </w:p>
          <w:p w:rsidR="00CD143C" w:rsidRPr="001F1489" w:rsidRDefault="00CD143C" w:rsidP="00303A95">
            <w:pPr>
              <w:jc w:val="both"/>
              <w:rPr>
                <w:rFonts w:ascii="Times New Roman" w:hAnsi="Times New Roman" w:cs="Times New Roman"/>
              </w:rPr>
            </w:pPr>
            <w:r w:rsidRPr="001F1489">
              <w:rPr>
                <w:rFonts w:ascii="Times New Roman" w:hAnsi="Times New Roman" w:cs="Times New Roman"/>
              </w:rPr>
              <w:t>Правила оформления предложения в письменной речи.</w:t>
            </w:r>
          </w:p>
          <w:p w:rsidR="00CD143C" w:rsidRPr="001F1489" w:rsidRDefault="00CD143C" w:rsidP="00303A95">
            <w:pPr>
              <w:jc w:val="both"/>
              <w:rPr>
                <w:rFonts w:ascii="Times New Roman" w:hAnsi="Times New Roman" w:cs="Times New Roman"/>
              </w:rPr>
            </w:pPr>
          </w:p>
          <w:p w:rsidR="00CD143C" w:rsidRPr="001F1489" w:rsidRDefault="00CD143C" w:rsidP="00303A95">
            <w:pPr>
              <w:jc w:val="both"/>
              <w:rPr>
                <w:rFonts w:ascii="Times New Roman" w:hAnsi="Times New Roman" w:cs="Times New Roman"/>
              </w:rPr>
            </w:pPr>
            <w:r w:rsidRPr="001F1489">
              <w:rPr>
                <w:rFonts w:ascii="Times New Roman" w:hAnsi="Times New Roman" w:cs="Times New Roman"/>
              </w:rPr>
              <w:t>Написание слов с непроверяемыми гласными и согласными в корнях слов.</w:t>
            </w:r>
          </w:p>
          <w:p w:rsidR="00CD143C" w:rsidRPr="001F1489" w:rsidRDefault="00CD143C" w:rsidP="00303A95">
            <w:pPr>
              <w:jc w:val="both"/>
              <w:rPr>
                <w:rFonts w:ascii="Times New Roman" w:hAnsi="Times New Roman" w:cs="Times New Roman"/>
              </w:rPr>
            </w:pPr>
          </w:p>
          <w:p w:rsidR="00CD143C" w:rsidRPr="001F1489" w:rsidRDefault="00CD143C" w:rsidP="00303A95">
            <w:pPr>
              <w:jc w:val="both"/>
              <w:rPr>
                <w:rFonts w:ascii="Times New Roman" w:hAnsi="Times New Roman" w:cs="Times New Roman"/>
              </w:rPr>
            </w:pPr>
            <w:r w:rsidRPr="001F1489">
              <w:rPr>
                <w:rFonts w:ascii="Times New Roman" w:hAnsi="Times New Roman" w:cs="Times New Roman"/>
              </w:rPr>
              <w:t>Знаки препинания в конце предложения.</w:t>
            </w:r>
          </w:p>
          <w:p w:rsidR="00BE6A38" w:rsidRPr="001F1489" w:rsidRDefault="00BE6A38" w:rsidP="00303A95">
            <w:pPr>
              <w:jc w:val="both"/>
              <w:rPr>
                <w:rFonts w:ascii="Times New Roman" w:hAnsi="Times New Roman" w:cs="Times New Roman"/>
              </w:rPr>
            </w:pPr>
          </w:p>
          <w:p w:rsidR="00BE6A38" w:rsidRPr="001F1489" w:rsidRDefault="00BE6A38" w:rsidP="00303A95">
            <w:pPr>
              <w:jc w:val="both"/>
              <w:rPr>
                <w:rFonts w:ascii="Times New Roman" w:hAnsi="Times New Roman" w:cs="Times New Roman"/>
              </w:rPr>
            </w:pPr>
          </w:p>
        </w:tc>
        <w:tc>
          <w:tcPr>
            <w:tcW w:w="842" w:type="dxa"/>
          </w:tcPr>
          <w:p w:rsidR="0079759C" w:rsidRPr="001F1489" w:rsidRDefault="0079759C"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rPr>
            </w:pPr>
          </w:p>
          <w:p w:rsidR="00BE6A38" w:rsidRPr="001F1489" w:rsidRDefault="00BE6A38" w:rsidP="00271C63">
            <w:pPr>
              <w:jc w:val="center"/>
              <w:rPr>
                <w:rFonts w:ascii="Times New Roman" w:hAnsi="Times New Roman" w:cs="Times New Roman"/>
                <w:b/>
              </w:rPr>
            </w:pPr>
            <w:r w:rsidRPr="001F1489">
              <w:rPr>
                <w:rFonts w:ascii="Times New Roman" w:hAnsi="Times New Roman" w:cs="Times New Roman"/>
                <w:b/>
              </w:rPr>
              <w:t>Итого:</w:t>
            </w:r>
          </w:p>
          <w:p w:rsidR="00BE6A38" w:rsidRPr="001F1489" w:rsidRDefault="00BE6A38" w:rsidP="00271C63">
            <w:pPr>
              <w:jc w:val="center"/>
              <w:rPr>
                <w:rFonts w:ascii="Times New Roman" w:hAnsi="Times New Roman" w:cs="Times New Roman"/>
              </w:rPr>
            </w:pPr>
            <w:r w:rsidRPr="001F1489">
              <w:rPr>
                <w:rFonts w:ascii="Times New Roman" w:hAnsi="Times New Roman" w:cs="Times New Roman"/>
                <w:b/>
              </w:rPr>
              <w:t>50 ч</w:t>
            </w:r>
          </w:p>
        </w:tc>
        <w:tc>
          <w:tcPr>
            <w:tcW w:w="2368" w:type="dxa"/>
          </w:tcPr>
          <w:p w:rsidR="0079759C" w:rsidRPr="001F1489" w:rsidRDefault="006D68F7" w:rsidP="00303A95">
            <w:pPr>
              <w:jc w:val="both"/>
              <w:rPr>
                <w:rFonts w:ascii="Times New Roman" w:hAnsi="Times New Roman" w:cs="Times New Roman"/>
              </w:rPr>
            </w:pPr>
            <w:r w:rsidRPr="001F1489">
              <w:rPr>
                <w:rFonts w:ascii="Times New Roman" w:hAnsi="Times New Roman" w:cs="Times New Roman"/>
              </w:rPr>
              <w:lastRenderedPageBreak/>
              <w:t xml:space="preserve">Устанавливать наличие в словах изученных </w:t>
            </w:r>
            <w:r w:rsidRPr="001F1489">
              <w:rPr>
                <w:rFonts w:ascii="Times New Roman" w:hAnsi="Times New Roman" w:cs="Times New Roman"/>
              </w:rPr>
              <w:lastRenderedPageBreak/>
              <w:t>орфограмм.</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Обосновывать написание слов.</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Прогнозировать наличие определённых орфограмм.</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Моделировать алгоритмы применения орфографических правил, следовать составленным алгоритмам.</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Уточнять написания слов по орфографическому словарю.</w:t>
            </w:r>
          </w:p>
          <w:p w:rsidR="006D68F7" w:rsidRPr="001F1489" w:rsidRDefault="006D68F7" w:rsidP="00303A95">
            <w:pPr>
              <w:jc w:val="both"/>
              <w:rPr>
                <w:rFonts w:ascii="Times New Roman" w:hAnsi="Times New Roman" w:cs="Times New Roman"/>
              </w:rPr>
            </w:pPr>
            <w:r w:rsidRPr="001F1489">
              <w:rPr>
                <w:rFonts w:ascii="Times New Roman" w:hAnsi="Times New Roman" w:cs="Times New Roman"/>
              </w:rPr>
              <w:t xml:space="preserve">Классифицировать слова, </w:t>
            </w:r>
            <w:r w:rsidR="00EA7D40" w:rsidRPr="001F1489">
              <w:rPr>
                <w:rFonts w:ascii="Times New Roman" w:hAnsi="Times New Roman" w:cs="Times New Roman"/>
              </w:rPr>
              <w:t>написание которых можно объяснить изученными правилами, и слова, написание которых изученными правилами проверить нельзя.</w:t>
            </w:r>
          </w:p>
          <w:p w:rsidR="00EA7D40" w:rsidRPr="001F1489" w:rsidRDefault="00EA7D40" w:rsidP="00303A95">
            <w:pPr>
              <w:jc w:val="both"/>
              <w:rPr>
                <w:rFonts w:ascii="Times New Roman" w:hAnsi="Times New Roman" w:cs="Times New Roman"/>
              </w:rPr>
            </w:pPr>
            <w:r w:rsidRPr="001F1489">
              <w:rPr>
                <w:rFonts w:ascii="Times New Roman" w:hAnsi="Times New Roman" w:cs="Times New Roman"/>
              </w:rPr>
              <w:t>Оценивать свои возможности грамотного написания слов, составлять собственный словарь написания трудных слов.</w:t>
            </w:r>
          </w:p>
          <w:p w:rsidR="00EA7D40" w:rsidRPr="001F1489" w:rsidRDefault="00EA7D40" w:rsidP="00303A95">
            <w:pPr>
              <w:jc w:val="both"/>
              <w:rPr>
                <w:rFonts w:ascii="Times New Roman" w:hAnsi="Times New Roman" w:cs="Times New Roman"/>
              </w:rPr>
            </w:pPr>
            <w:r w:rsidRPr="001F1489">
              <w:rPr>
                <w:rFonts w:ascii="Times New Roman" w:hAnsi="Times New Roman" w:cs="Times New Roman"/>
              </w:rPr>
              <w:t>Анализировать текст: находить слова с нужной орфограммой.</w:t>
            </w:r>
          </w:p>
          <w:p w:rsidR="00EA7D40" w:rsidRPr="001F1489" w:rsidRDefault="00EA7D40" w:rsidP="00303A95">
            <w:pPr>
              <w:jc w:val="both"/>
              <w:rPr>
                <w:rFonts w:ascii="Times New Roman" w:hAnsi="Times New Roman" w:cs="Times New Roman"/>
              </w:rPr>
            </w:pPr>
            <w:r w:rsidRPr="001F1489">
              <w:rPr>
                <w:rFonts w:ascii="Times New Roman" w:hAnsi="Times New Roman" w:cs="Times New Roman"/>
              </w:rPr>
              <w:t>Оценивать соответствие написания слов орфографическим нормам, находить допущенные в тексте ошибки.</w:t>
            </w:r>
          </w:p>
          <w:p w:rsidR="00EA7D40" w:rsidRPr="001F1489" w:rsidRDefault="00EA7D40" w:rsidP="00303A95">
            <w:pPr>
              <w:jc w:val="both"/>
              <w:rPr>
                <w:rFonts w:ascii="Times New Roman" w:hAnsi="Times New Roman" w:cs="Times New Roman"/>
              </w:rPr>
            </w:pPr>
            <w:r w:rsidRPr="001F1489">
              <w:rPr>
                <w:rFonts w:ascii="Times New Roman" w:hAnsi="Times New Roman" w:cs="Times New Roman"/>
              </w:rPr>
              <w:t>Контролировать правильность записи текста, находить неправильно записанные слова и  исправлять ошибки.</w:t>
            </w:r>
          </w:p>
          <w:p w:rsidR="00EA7D40" w:rsidRPr="001F1489" w:rsidRDefault="00EA7D40" w:rsidP="00303A95">
            <w:pPr>
              <w:jc w:val="both"/>
              <w:rPr>
                <w:rFonts w:ascii="Times New Roman" w:hAnsi="Times New Roman" w:cs="Times New Roman"/>
              </w:rPr>
            </w:pPr>
            <w:r w:rsidRPr="001F1489">
              <w:rPr>
                <w:rFonts w:ascii="Times New Roman" w:hAnsi="Times New Roman" w:cs="Times New Roman"/>
              </w:rPr>
              <w:t>Оценивать результат выполнения орфографической задачи.</w:t>
            </w:r>
          </w:p>
        </w:tc>
      </w:tr>
    </w:tbl>
    <w:p w:rsidR="00865E4D" w:rsidRPr="00BD2CE8" w:rsidRDefault="00943B2C" w:rsidP="00943B2C">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865E4D" w:rsidRPr="00BD2CE8">
        <w:rPr>
          <w:rFonts w:ascii="Times New Roman" w:hAnsi="Times New Roman" w:cs="Times New Roman"/>
          <w:b/>
          <w:sz w:val="28"/>
          <w:szCs w:val="28"/>
        </w:rPr>
        <w:t>Материально-т</w:t>
      </w:r>
      <w:r w:rsidR="00BD2CE8" w:rsidRPr="00BD2CE8">
        <w:rPr>
          <w:rFonts w:ascii="Times New Roman" w:hAnsi="Times New Roman" w:cs="Times New Roman"/>
          <w:b/>
          <w:sz w:val="28"/>
          <w:szCs w:val="28"/>
        </w:rPr>
        <w:t>ехническое обеспечение программы</w:t>
      </w:r>
    </w:p>
    <w:tbl>
      <w:tblPr>
        <w:tblStyle w:val="a3"/>
        <w:tblW w:w="0" w:type="auto"/>
        <w:tblLook w:val="04A0" w:firstRow="1" w:lastRow="0" w:firstColumn="1" w:lastColumn="0" w:noHBand="0" w:noVBand="1"/>
      </w:tblPr>
      <w:tblGrid>
        <w:gridCol w:w="675"/>
        <w:gridCol w:w="6237"/>
      </w:tblGrid>
      <w:tr w:rsidR="00BE6A38" w:rsidTr="00321F94">
        <w:tc>
          <w:tcPr>
            <w:tcW w:w="675" w:type="dxa"/>
          </w:tcPr>
          <w:p w:rsidR="00BE6A38" w:rsidRDefault="00BE6A38" w:rsidP="00BE6A38">
            <w:pPr>
              <w:rPr>
                <w:rFonts w:ascii="Times New Roman" w:hAnsi="Times New Roman" w:cs="Times New Roman"/>
              </w:rPr>
            </w:pPr>
            <w:r>
              <w:rPr>
                <w:rFonts w:ascii="Times New Roman" w:hAnsi="Times New Roman" w:cs="Times New Roman"/>
              </w:rPr>
              <w:t>№ п/п</w:t>
            </w:r>
          </w:p>
        </w:tc>
        <w:tc>
          <w:tcPr>
            <w:tcW w:w="6237" w:type="dxa"/>
          </w:tcPr>
          <w:p w:rsidR="00BE6A38" w:rsidRDefault="00BE6A38" w:rsidP="00BE6A38">
            <w:pPr>
              <w:rPr>
                <w:rFonts w:ascii="Times New Roman" w:hAnsi="Times New Roman" w:cs="Times New Roman"/>
              </w:rPr>
            </w:pPr>
            <w:r>
              <w:rPr>
                <w:rFonts w:ascii="Times New Roman" w:hAnsi="Times New Roman" w:cs="Times New Roman"/>
              </w:rPr>
              <w:t>Наименование объектов и средств материально-технического обеспечения</w:t>
            </w:r>
          </w:p>
        </w:tc>
      </w:tr>
      <w:tr w:rsidR="00BE6A38" w:rsidTr="00321F94">
        <w:tc>
          <w:tcPr>
            <w:tcW w:w="675" w:type="dxa"/>
          </w:tcPr>
          <w:p w:rsidR="00BE6A38" w:rsidRDefault="00BE6A38" w:rsidP="00BE6A38">
            <w:pPr>
              <w:rPr>
                <w:rFonts w:ascii="Times New Roman" w:hAnsi="Times New Roman" w:cs="Times New Roman"/>
              </w:rPr>
            </w:pPr>
            <w:r>
              <w:rPr>
                <w:rFonts w:ascii="Times New Roman" w:hAnsi="Times New Roman" w:cs="Times New Roman"/>
              </w:rPr>
              <w:t>1</w:t>
            </w: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r>
              <w:rPr>
                <w:rFonts w:ascii="Times New Roman" w:hAnsi="Times New Roman" w:cs="Times New Roman"/>
              </w:rPr>
              <w:t>1.1.</w:t>
            </w: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r>
              <w:rPr>
                <w:rFonts w:ascii="Times New Roman" w:hAnsi="Times New Roman" w:cs="Times New Roman"/>
              </w:rPr>
              <w:t>1.2.</w:t>
            </w: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r>
              <w:rPr>
                <w:rFonts w:ascii="Times New Roman" w:hAnsi="Times New Roman" w:cs="Times New Roman"/>
              </w:rPr>
              <w:t>1.3.</w:t>
            </w: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r>
              <w:rPr>
                <w:rFonts w:ascii="Times New Roman" w:hAnsi="Times New Roman" w:cs="Times New Roman"/>
              </w:rPr>
              <w:t>1.4.</w:t>
            </w:r>
          </w:p>
          <w:p w:rsidR="00BE6A38" w:rsidRDefault="00BE6A38" w:rsidP="00BE6A38">
            <w:pPr>
              <w:rPr>
                <w:rFonts w:ascii="Times New Roman" w:hAnsi="Times New Roman" w:cs="Times New Roman"/>
              </w:rPr>
            </w:pPr>
          </w:p>
          <w:p w:rsidR="00BE6A38" w:rsidRDefault="00BE6A38" w:rsidP="00BE6A38">
            <w:pPr>
              <w:rPr>
                <w:rFonts w:ascii="Times New Roman" w:hAnsi="Times New Roman" w:cs="Times New Roman"/>
              </w:rPr>
            </w:pPr>
            <w:r>
              <w:rPr>
                <w:rFonts w:ascii="Times New Roman" w:hAnsi="Times New Roman" w:cs="Times New Roman"/>
              </w:rPr>
              <w:t>1.5.</w:t>
            </w:r>
          </w:p>
          <w:p w:rsidR="00BE6A38" w:rsidRDefault="00BE6A38" w:rsidP="00BE6A38">
            <w:pPr>
              <w:rPr>
                <w:rFonts w:ascii="Times New Roman" w:hAnsi="Times New Roman" w:cs="Times New Roman"/>
              </w:rPr>
            </w:pPr>
          </w:p>
        </w:tc>
        <w:tc>
          <w:tcPr>
            <w:tcW w:w="6237" w:type="dxa"/>
          </w:tcPr>
          <w:p w:rsidR="00BE6A38" w:rsidRDefault="00BE6A38" w:rsidP="00BE6A38">
            <w:pPr>
              <w:rPr>
                <w:rFonts w:ascii="Times New Roman" w:hAnsi="Times New Roman" w:cs="Times New Roman"/>
              </w:rPr>
            </w:pPr>
            <w:r>
              <w:rPr>
                <w:rFonts w:ascii="Times New Roman" w:hAnsi="Times New Roman" w:cs="Times New Roman"/>
              </w:rPr>
              <w:t>Библиотечный фонд</w:t>
            </w:r>
          </w:p>
          <w:p w:rsidR="00BE6A38" w:rsidRDefault="00BE6A38" w:rsidP="00BE6A38">
            <w:pPr>
              <w:rPr>
                <w:rFonts w:ascii="Times New Roman" w:hAnsi="Times New Roman" w:cs="Times New Roman"/>
              </w:rPr>
            </w:pPr>
          </w:p>
          <w:p w:rsidR="00BE6A38" w:rsidRPr="00BD2CE8" w:rsidRDefault="00BE6A38" w:rsidP="00BE6A38">
            <w:pPr>
              <w:rPr>
                <w:rFonts w:ascii="Times New Roman" w:hAnsi="Times New Roman" w:cs="Times New Roman"/>
              </w:rPr>
            </w:pPr>
            <w:r w:rsidRPr="00BD2CE8">
              <w:rPr>
                <w:rFonts w:ascii="Times New Roman" w:hAnsi="Times New Roman" w:cs="Times New Roman"/>
              </w:rPr>
              <w:t xml:space="preserve">Нечаева Н.В. Русский язык: Учебник для 1 </w:t>
            </w:r>
            <w:proofErr w:type="spellStart"/>
            <w:r w:rsidRPr="00BD2CE8">
              <w:rPr>
                <w:rFonts w:ascii="Times New Roman" w:hAnsi="Times New Roman" w:cs="Times New Roman"/>
              </w:rPr>
              <w:t>кл</w:t>
            </w:r>
            <w:proofErr w:type="spellEnd"/>
            <w:r w:rsidRPr="00BD2CE8">
              <w:rPr>
                <w:rFonts w:ascii="Times New Roman" w:hAnsi="Times New Roman" w:cs="Times New Roman"/>
              </w:rPr>
              <w:t>. – Самара: Издательство «Учебная литература»: Издательский дом «Фёдоров»</w:t>
            </w:r>
          </w:p>
          <w:p w:rsidR="00BE6A38" w:rsidRPr="00BD2CE8" w:rsidRDefault="00BE6A38" w:rsidP="00BE6A38">
            <w:pPr>
              <w:rPr>
                <w:rFonts w:ascii="Times New Roman" w:hAnsi="Times New Roman" w:cs="Times New Roman"/>
              </w:rPr>
            </w:pPr>
          </w:p>
          <w:p w:rsidR="00BE6A38" w:rsidRPr="00BD2CE8" w:rsidRDefault="00BE6A38" w:rsidP="00BE6A38">
            <w:pPr>
              <w:rPr>
                <w:rFonts w:ascii="Times New Roman" w:hAnsi="Times New Roman" w:cs="Times New Roman"/>
              </w:rPr>
            </w:pPr>
            <w:r w:rsidRPr="00BD2CE8">
              <w:rPr>
                <w:rFonts w:ascii="Times New Roman" w:hAnsi="Times New Roman" w:cs="Times New Roman"/>
              </w:rPr>
              <w:t xml:space="preserve">Нечаева Н.В. Методические рекомендации к курсу «Русский язык». 1, 2 </w:t>
            </w:r>
            <w:proofErr w:type="spellStart"/>
            <w:r w:rsidRPr="00BD2CE8">
              <w:rPr>
                <w:rFonts w:ascii="Times New Roman" w:hAnsi="Times New Roman" w:cs="Times New Roman"/>
              </w:rPr>
              <w:t>кл</w:t>
            </w:r>
            <w:proofErr w:type="spellEnd"/>
            <w:r w:rsidRPr="00BD2CE8">
              <w:rPr>
                <w:rFonts w:ascii="Times New Roman" w:hAnsi="Times New Roman" w:cs="Times New Roman"/>
              </w:rPr>
              <w:t>. – Самара: Издательство «Учебная литература»: Издательский дом «Фёдоров»</w:t>
            </w:r>
          </w:p>
          <w:p w:rsidR="00BE6A38" w:rsidRPr="00BD2CE8" w:rsidRDefault="00BE6A38" w:rsidP="00BE6A38">
            <w:pPr>
              <w:rPr>
                <w:rFonts w:ascii="Times New Roman" w:hAnsi="Times New Roman" w:cs="Times New Roman"/>
              </w:rPr>
            </w:pPr>
          </w:p>
          <w:p w:rsidR="00BE6A38" w:rsidRPr="00BD2CE8" w:rsidRDefault="00BE6A38" w:rsidP="00BE6A38">
            <w:pPr>
              <w:rPr>
                <w:rFonts w:ascii="Times New Roman" w:hAnsi="Times New Roman" w:cs="Times New Roman"/>
              </w:rPr>
            </w:pPr>
            <w:r w:rsidRPr="00BD2CE8">
              <w:rPr>
                <w:rFonts w:ascii="Times New Roman" w:hAnsi="Times New Roman" w:cs="Times New Roman"/>
              </w:rPr>
              <w:t>Орфографический словарь</w:t>
            </w:r>
          </w:p>
          <w:p w:rsidR="00BE6A38" w:rsidRPr="00BD2CE8" w:rsidRDefault="00BE6A38" w:rsidP="00BE6A38">
            <w:pPr>
              <w:rPr>
                <w:rFonts w:ascii="Times New Roman" w:hAnsi="Times New Roman" w:cs="Times New Roman"/>
              </w:rPr>
            </w:pPr>
          </w:p>
          <w:p w:rsidR="00BE6A38" w:rsidRPr="00BD2CE8" w:rsidRDefault="00BE6A38" w:rsidP="00BE6A38">
            <w:pPr>
              <w:rPr>
                <w:rFonts w:ascii="Times New Roman" w:hAnsi="Times New Roman" w:cs="Times New Roman"/>
              </w:rPr>
            </w:pPr>
            <w:r w:rsidRPr="00BD2CE8">
              <w:rPr>
                <w:rFonts w:ascii="Times New Roman" w:hAnsi="Times New Roman" w:cs="Times New Roman"/>
              </w:rPr>
              <w:t>Толковый словарь.</w:t>
            </w:r>
          </w:p>
          <w:p w:rsidR="00BE6A38" w:rsidRPr="00BD2CE8" w:rsidRDefault="00BE6A38" w:rsidP="00BE6A38">
            <w:pPr>
              <w:rPr>
                <w:rFonts w:ascii="Times New Roman" w:hAnsi="Times New Roman" w:cs="Times New Roman"/>
              </w:rPr>
            </w:pPr>
          </w:p>
          <w:p w:rsidR="00BE6A38" w:rsidRPr="00BD2CE8" w:rsidRDefault="00BE6A38" w:rsidP="00BE6A38">
            <w:pPr>
              <w:rPr>
                <w:rFonts w:ascii="Times New Roman" w:hAnsi="Times New Roman" w:cs="Times New Roman"/>
              </w:rPr>
            </w:pPr>
            <w:r w:rsidRPr="00BD2CE8">
              <w:rPr>
                <w:rFonts w:ascii="Times New Roman" w:hAnsi="Times New Roman" w:cs="Times New Roman"/>
              </w:rPr>
              <w:t>Словари синонимов, антонимов.</w:t>
            </w:r>
          </w:p>
          <w:p w:rsidR="00BE6A38" w:rsidRDefault="00BE6A38" w:rsidP="00BE6A38">
            <w:pPr>
              <w:rPr>
                <w:rFonts w:ascii="Times New Roman" w:hAnsi="Times New Roman" w:cs="Times New Roman"/>
              </w:rPr>
            </w:pPr>
          </w:p>
        </w:tc>
      </w:tr>
      <w:tr w:rsidR="00BE6A38" w:rsidTr="00321F94">
        <w:tc>
          <w:tcPr>
            <w:tcW w:w="675" w:type="dxa"/>
          </w:tcPr>
          <w:p w:rsidR="00BE6A38" w:rsidRDefault="00BE6A38" w:rsidP="00321F94">
            <w:pPr>
              <w:jc w:val="both"/>
              <w:rPr>
                <w:rFonts w:ascii="Times New Roman" w:hAnsi="Times New Roman" w:cs="Times New Roman"/>
              </w:rPr>
            </w:pPr>
            <w:r>
              <w:rPr>
                <w:rFonts w:ascii="Times New Roman" w:hAnsi="Times New Roman" w:cs="Times New Roman"/>
              </w:rPr>
              <w:t>2</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2.1.</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2.2</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2.3</w:t>
            </w:r>
          </w:p>
        </w:tc>
        <w:tc>
          <w:tcPr>
            <w:tcW w:w="6237" w:type="dxa"/>
          </w:tcPr>
          <w:p w:rsidR="00BE6A38" w:rsidRDefault="00BE6A38" w:rsidP="00321F94">
            <w:pPr>
              <w:jc w:val="center"/>
              <w:rPr>
                <w:rFonts w:ascii="Times New Roman" w:hAnsi="Times New Roman" w:cs="Times New Roman"/>
              </w:rPr>
            </w:pPr>
            <w:r>
              <w:rPr>
                <w:rFonts w:ascii="Times New Roman" w:hAnsi="Times New Roman" w:cs="Times New Roman"/>
              </w:rPr>
              <w:t>Печатные пособия</w:t>
            </w:r>
          </w:p>
          <w:p w:rsidR="00BE6A38" w:rsidRDefault="00BE6A38" w:rsidP="00321F94">
            <w:pPr>
              <w:jc w:val="center"/>
              <w:rPr>
                <w:rFonts w:ascii="Times New Roman" w:hAnsi="Times New Roman" w:cs="Times New Roman"/>
              </w:rPr>
            </w:pPr>
          </w:p>
          <w:p w:rsidR="00BE6A38" w:rsidRPr="00BD2CE8" w:rsidRDefault="00BE6A38" w:rsidP="00865E4D">
            <w:pPr>
              <w:jc w:val="both"/>
              <w:rPr>
                <w:rFonts w:ascii="Times New Roman" w:hAnsi="Times New Roman" w:cs="Times New Roman"/>
              </w:rPr>
            </w:pPr>
            <w:r w:rsidRPr="00BD2CE8">
              <w:rPr>
                <w:rFonts w:ascii="Times New Roman" w:hAnsi="Times New Roman" w:cs="Times New Roman"/>
              </w:rPr>
              <w:t>Алфавит.</w:t>
            </w:r>
          </w:p>
          <w:p w:rsidR="00BE6A38" w:rsidRPr="00BD2CE8" w:rsidRDefault="00BE6A38" w:rsidP="00865E4D">
            <w:pPr>
              <w:jc w:val="both"/>
              <w:rPr>
                <w:rFonts w:ascii="Times New Roman" w:hAnsi="Times New Roman" w:cs="Times New Roman"/>
              </w:rPr>
            </w:pPr>
          </w:p>
          <w:p w:rsidR="00BE6A38" w:rsidRPr="00BD2CE8" w:rsidRDefault="00BE6A38" w:rsidP="00865E4D">
            <w:pPr>
              <w:jc w:val="both"/>
              <w:rPr>
                <w:rFonts w:ascii="Times New Roman" w:hAnsi="Times New Roman" w:cs="Times New Roman"/>
              </w:rPr>
            </w:pPr>
            <w:r w:rsidRPr="00BD2CE8">
              <w:rPr>
                <w:rFonts w:ascii="Times New Roman" w:hAnsi="Times New Roman" w:cs="Times New Roman"/>
              </w:rPr>
              <w:t>Таблицы к основным разделам грамматического материала.</w:t>
            </w:r>
          </w:p>
          <w:p w:rsidR="00BE6A38" w:rsidRPr="00BD2CE8" w:rsidRDefault="00BE6A38" w:rsidP="00865E4D">
            <w:pPr>
              <w:jc w:val="both"/>
              <w:rPr>
                <w:rFonts w:ascii="Times New Roman" w:hAnsi="Times New Roman" w:cs="Times New Roman"/>
              </w:rPr>
            </w:pPr>
            <w:r w:rsidRPr="00BD2CE8">
              <w:rPr>
                <w:rFonts w:ascii="Times New Roman" w:hAnsi="Times New Roman" w:cs="Times New Roman"/>
              </w:rPr>
              <w:t xml:space="preserve"> </w:t>
            </w:r>
          </w:p>
          <w:p w:rsidR="00BE6A38" w:rsidRPr="00BD2CE8" w:rsidRDefault="00BE6A38" w:rsidP="00865E4D">
            <w:pPr>
              <w:jc w:val="both"/>
              <w:rPr>
                <w:rFonts w:ascii="Times New Roman" w:hAnsi="Times New Roman" w:cs="Times New Roman"/>
              </w:rPr>
            </w:pPr>
            <w:r w:rsidRPr="00BD2CE8">
              <w:rPr>
                <w:rFonts w:ascii="Times New Roman" w:hAnsi="Times New Roman" w:cs="Times New Roman"/>
              </w:rPr>
              <w:t>Наборы сюжетных картинок.</w:t>
            </w:r>
          </w:p>
          <w:p w:rsidR="00BE6A38" w:rsidRDefault="00BE6A38" w:rsidP="00321F94">
            <w:pPr>
              <w:jc w:val="both"/>
              <w:rPr>
                <w:rFonts w:ascii="Times New Roman" w:hAnsi="Times New Roman" w:cs="Times New Roman"/>
              </w:rPr>
            </w:pPr>
          </w:p>
        </w:tc>
      </w:tr>
      <w:tr w:rsidR="00BE6A38" w:rsidTr="00321F94">
        <w:tc>
          <w:tcPr>
            <w:tcW w:w="675" w:type="dxa"/>
          </w:tcPr>
          <w:p w:rsidR="00BE6A38" w:rsidRDefault="00BE6A38" w:rsidP="00321F94">
            <w:pPr>
              <w:jc w:val="both"/>
              <w:rPr>
                <w:rFonts w:ascii="Times New Roman" w:hAnsi="Times New Roman" w:cs="Times New Roman"/>
              </w:rPr>
            </w:pPr>
            <w:r>
              <w:rPr>
                <w:rFonts w:ascii="Times New Roman" w:hAnsi="Times New Roman" w:cs="Times New Roman"/>
              </w:rPr>
              <w:t>3</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3.1.</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3.2</w:t>
            </w:r>
          </w:p>
        </w:tc>
        <w:tc>
          <w:tcPr>
            <w:tcW w:w="6237" w:type="dxa"/>
          </w:tcPr>
          <w:p w:rsidR="00BE6A38" w:rsidRDefault="00BE6A38" w:rsidP="00321F94">
            <w:pPr>
              <w:jc w:val="center"/>
              <w:rPr>
                <w:rFonts w:ascii="Times New Roman" w:hAnsi="Times New Roman" w:cs="Times New Roman"/>
              </w:rPr>
            </w:pPr>
            <w:r>
              <w:rPr>
                <w:rFonts w:ascii="Times New Roman" w:hAnsi="Times New Roman" w:cs="Times New Roman"/>
              </w:rPr>
              <w:t>Технические средства обучения</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Компьютер</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Компьютерные диски</w:t>
            </w:r>
          </w:p>
        </w:tc>
      </w:tr>
      <w:tr w:rsidR="00BE6A38" w:rsidTr="00321F94">
        <w:tc>
          <w:tcPr>
            <w:tcW w:w="675" w:type="dxa"/>
          </w:tcPr>
          <w:p w:rsidR="00BE6A38" w:rsidRDefault="00BE6A38" w:rsidP="00321F94">
            <w:pPr>
              <w:jc w:val="both"/>
              <w:rPr>
                <w:rFonts w:ascii="Times New Roman" w:hAnsi="Times New Roman" w:cs="Times New Roman"/>
              </w:rPr>
            </w:pPr>
            <w:r>
              <w:rPr>
                <w:rFonts w:ascii="Times New Roman" w:hAnsi="Times New Roman" w:cs="Times New Roman"/>
              </w:rPr>
              <w:t>4</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4.1.</w:t>
            </w:r>
          </w:p>
        </w:tc>
        <w:tc>
          <w:tcPr>
            <w:tcW w:w="6237" w:type="dxa"/>
          </w:tcPr>
          <w:p w:rsidR="00BE6A38" w:rsidRDefault="00BE6A38" w:rsidP="00321F94">
            <w:pPr>
              <w:jc w:val="center"/>
              <w:rPr>
                <w:rFonts w:ascii="Times New Roman" w:hAnsi="Times New Roman" w:cs="Times New Roman"/>
              </w:rPr>
            </w:pPr>
            <w:r>
              <w:rPr>
                <w:rFonts w:ascii="Times New Roman" w:hAnsi="Times New Roman" w:cs="Times New Roman"/>
              </w:rPr>
              <w:t>Экранно-звуковые пособия</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Интерактивная доска</w:t>
            </w:r>
          </w:p>
        </w:tc>
      </w:tr>
      <w:tr w:rsidR="00BE6A38" w:rsidTr="00321F94">
        <w:trPr>
          <w:trHeight w:val="801"/>
        </w:trPr>
        <w:tc>
          <w:tcPr>
            <w:tcW w:w="675" w:type="dxa"/>
          </w:tcPr>
          <w:p w:rsidR="00BE6A38" w:rsidRDefault="00BE6A38" w:rsidP="00321F94">
            <w:pPr>
              <w:jc w:val="both"/>
              <w:rPr>
                <w:rFonts w:ascii="Times New Roman" w:hAnsi="Times New Roman" w:cs="Times New Roman"/>
              </w:rPr>
            </w:pPr>
            <w:r>
              <w:rPr>
                <w:rFonts w:ascii="Times New Roman" w:hAnsi="Times New Roman" w:cs="Times New Roman"/>
              </w:rPr>
              <w:t>5</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5.1</w:t>
            </w:r>
          </w:p>
        </w:tc>
        <w:tc>
          <w:tcPr>
            <w:tcW w:w="6237" w:type="dxa"/>
          </w:tcPr>
          <w:p w:rsidR="00BE6A38" w:rsidRDefault="00BE6A38" w:rsidP="00321F94">
            <w:pPr>
              <w:jc w:val="both"/>
              <w:rPr>
                <w:rFonts w:ascii="Times New Roman" w:hAnsi="Times New Roman" w:cs="Times New Roman"/>
              </w:rPr>
            </w:pPr>
            <w:r>
              <w:rPr>
                <w:rFonts w:ascii="Times New Roman" w:hAnsi="Times New Roman" w:cs="Times New Roman"/>
              </w:rPr>
              <w:t xml:space="preserve">                                Игры и игрушки</w:t>
            </w:r>
          </w:p>
          <w:p w:rsidR="00BE6A38" w:rsidRDefault="00BE6A38" w:rsidP="00865E4D">
            <w:pPr>
              <w:jc w:val="both"/>
            </w:pPr>
          </w:p>
          <w:p w:rsidR="00BE6A38" w:rsidRPr="00BD2CE8" w:rsidRDefault="00BE6A38" w:rsidP="00865E4D">
            <w:pPr>
              <w:jc w:val="both"/>
              <w:rPr>
                <w:rFonts w:ascii="Times New Roman" w:hAnsi="Times New Roman" w:cs="Times New Roman"/>
              </w:rPr>
            </w:pPr>
            <w:r w:rsidRPr="00BD2CE8">
              <w:rPr>
                <w:rFonts w:ascii="Times New Roman" w:hAnsi="Times New Roman" w:cs="Times New Roman"/>
              </w:rPr>
              <w:t>Наборы ролевых игр (по темам инсценировок)</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p>
        </w:tc>
      </w:tr>
      <w:tr w:rsidR="00BE6A38" w:rsidTr="00321F94">
        <w:tc>
          <w:tcPr>
            <w:tcW w:w="675" w:type="dxa"/>
          </w:tcPr>
          <w:p w:rsidR="00BE6A38" w:rsidRDefault="00BE6A38" w:rsidP="00321F94">
            <w:pPr>
              <w:jc w:val="both"/>
              <w:rPr>
                <w:rFonts w:ascii="Times New Roman" w:hAnsi="Times New Roman" w:cs="Times New Roman"/>
              </w:rPr>
            </w:pPr>
            <w:r>
              <w:rPr>
                <w:rFonts w:ascii="Times New Roman" w:hAnsi="Times New Roman" w:cs="Times New Roman"/>
              </w:rPr>
              <w:t>6</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6.1</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6.2.</w:t>
            </w:r>
          </w:p>
        </w:tc>
        <w:tc>
          <w:tcPr>
            <w:tcW w:w="6237" w:type="dxa"/>
          </w:tcPr>
          <w:p w:rsidR="00BE6A38" w:rsidRDefault="00BE6A38" w:rsidP="00321F94">
            <w:pPr>
              <w:jc w:val="center"/>
              <w:rPr>
                <w:rFonts w:ascii="Times New Roman" w:hAnsi="Times New Roman" w:cs="Times New Roman"/>
              </w:rPr>
            </w:pPr>
            <w:r>
              <w:rPr>
                <w:rFonts w:ascii="Times New Roman" w:hAnsi="Times New Roman" w:cs="Times New Roman"/>
              </w:rPr>
              <w:t>Оборудование кабинета</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r>
              <w:rPr>
                <w:rFonts w:ascii="Times New Roman" w:hAnsi="Times New Roman" w:cs="Times New Roman"/>
              </w:rPr>
              <w:t>Парты, стулья, магнитная доска</w:t>
            </w:r>
          </w:p>
          <w:p w:rsidR="00BE6A38" w:rsidRDefault="00BE6A38" w:rsidP="00865E4D">
            <w:pPr>
              <w:jc w:val="both"/>
            </w:pPr>
          </w:p>
          <w:p w:rsidR="00BE6A38" w:rsidRPr="00BD2CE8" w:rsidRDefault="00BE6A38" w:rsidP="00865E4D">
            <w:pPr>
              <w:jc w:val="both"/>
              <w:rPr>
                <w:rFonts w:ascii="Times New Roman" w:hAnsi="Times New Roman" w:cs="Times New Roman"/>
              </w:rPr>
            </w:pPr>
            <w:r w:rsidRPr="00BD2CE8">
              <w:rPr>
                <w:rFonts w:ascii="Times New Roman" w:hAnsi="Times New Roman" w:cs="Times New Roman"/>
              </w:rPr>
              <w:t>Классная доска с набором приспособлений для крепления таблиц, картинок.</w:t>
            </w:r>
          </w:p>
          <w:p w:rsidR="00BE6A38" w:rsidRDefault="00BE6A38" w:rsidP="00321F94">
            <w:pPr>
              <w:jc w:val="both"/>
              <w:rPr>
                <w:rFonts w:ascii="Times New Roman" w:hAnsi="Times New Roman" w:cs="Times New Roman"/>
              </w:rPr>
            </w:pPr>
          </w:p>
          <w:p w:rsidR="00BE6A38" w:rsidRDefault="00BE6A38" w:rsidP="00321F94">
            <w:pPr>
              <w:jc w:val="both"/>
              <w:rPr>
                <w:rFonts w:ascii="Times New Roman" w:hAnsi="Times New Roman" w:cs="Times New Roman"/>
              </w:rPr>
            </w:pPr>
          </w:p>
        </w:tc>
      </w:tr>
    </w:tbl>
    <w:p w:rsidR="00943B2C" w:rsidRDefault="001F1489" w:rsidP="001F1489">
      <w:pPr>
        <w:rPr>
          <w:rFonts w:ascii="Times New Roman" w:hAnsi="Times New Roman" w:cs="Times New Roman"/>
        </w:rPr>
      </w:pPr>
      <w:r>
        <w:rPr>
          <w:rFonts w:ascii="Times New Roman" w:hAnsi="Times New Roman" w:cs="Times New Roman"/>
        </w:rPr>
        <w:t xml:space="preserve">                                                               </w:t>
      </w:r>
    </w:p>
    <w:p w:rsidR="00943B2C" w:rsidRDefault="00943B2C" w:rsidP="001F1489">
      <w:pPr>
        <w:rPr>
          <w:rFonts w:ascii="Times New Roman" w:hAnsi="Times New Roman" w:cs="Times New Roman"/>
        </w:rPr>
      </w:pPr>
    </w:p>
    <w:p w:rsidR="00943B2C" w:rsidRDefault="00943B2C" w:rsidP="001F1489">
      <w:pPr>
        <w:rPr>
          <w:rFonts w:ascii="Times New Roman" w:hAnsi="Times New Roman" w:cs="Times New Roman"/>
        </w:rPr>
      </w:pPr>
    </w:p>
    <w:p w:rsidR="00943B2C" w:rsidRDefault="00943B2C" w:rsidP="001F1489">
      <w:pPr>
        <w:rPr>
          <w:rFonts w:ascii="Times New Roman" w:hAnsi="Times New Roman" w:cs="Times New Roman"/>
        </w:rPr>
      </w:pPr>
    </w:p>
    <w:p w:rsidR="00B978E2" w:rsidRDefault="00943B2C" w:rsidP="001F1489">
      <w:pPr>
        <w:rPr>
          <w:rFonts w:ascii="Times New Roman" w:hAnsi="Times New Roman" w:cs="Times New Roman"/>
          <w:b/>
          <w:sz w:val="28"/>
          <w:szCs w:val="28"/>
        </w:rPr>
      </w:pPr>
      <w:r>
        <w:rPr>
          <w:rFonts w:ascii="Times New Roman" w:hAnsi="Times New Roman" w:cs="Times New Roman"/>
        </w:rPr>
        <w:lastRenderedPageBreak/>
        <w:t xml:space="preserve">                                                         </w:t>
      </w:r>
      <w:r w:rsidR="001F1489">
        <w:rPr>
          <w:rFonts w:ascii="Times New Roman" w:hAnsi="Times New Roman" w:cs="Times New Roman"/>
        </w:rPr>
        <w:t xml:space="preserve"> </w:t>
      </w:r>
      <w:r w:rsidR="001F1489">
        <w:rPr>
          <w:rFonts w:ascii="Times New Roman" w:hAnsi="Times New Roman" w:cs="Times New Roman"/>
          <w:b/>
          <w:sz w:val="28"/>
          <w:szCs w:val="28"/>
        </w:rPr>
        <w:t xml:space="preserve"> </w:t>
      </w:r>
      <w:r w:rsidR="00B978E2" w:rsidRPr="00B978E2">
        <w:rPr>
          <w:rFonts w:ascii="Times New Roman" w:hAnsi="Times New Roman" w:cs="Times New Roman"/>
          <w:b/>
          <w:sz w:val="28"/>
          <w:szCs w:val="28"/>
        </w:rPr>
        <w:t>Литература</w:t>
      </w:r>
    </w:p>
    <w:p w:rsidR="00B978E2" w:rsidRPr="001F1489" w:rsidRDefault="001F1489" w:rsidP="00B978E2">
      <w:pPr>
        <w:rPr>
          <w:rFonts w:ascii="Times New Roman" w:hAnsi="Times New Roman" w:cs="Times New Roman"/>
          <w:sz w:val="24"/>
          <w:szCs w:val="24"/>
        </w:rPr>
      </w:pPr>
      <w:r>
        <w:rPr>
          <w:rFonts w:ascii="Times New Roman" w:hAnsi="Times New Roman" w:cs="Times New Roman"/>
          <w:sz w:val="24"/>
          <w:szCs w:val="24"/>
        </w:rPr>
        <w:t xml:space="preserve">1. </w:t>
      </w:r>
      <w:r w:rsidR="00B978E2" w:rsidRPr="001F1489">
        <w:rPr>
          <w:rFonts w:ascii="Times New Roman" w:hAnsi="Times New Roman" w:cs="Times New Roman"/>
          <w:sz w:val="24"/>
          <w:szCs w:val="24"/>
        </w:rPr>
        <w:t>Примерные программы по учебным предметам.</w:t>
      </w:r>
      <w:r w:rsidR="000C629E">
        <w:rPr>
          <w:rFonts w:ascii="Times New Roman" w:hAnsi="Times New Roman" w:cs="Times New Roman"/>
          <w:sz w:val="24"/>
          <w:szCs w:val="24"/>
        </w:rPr>
        <w:t xml:space="preserve"> </w:t>
      </w:r>
      <w:r w:rsidR="00B978E2" w:rsidRPr="001F1489">
        <w:rPr>
          <w:rFonts w:ascii="Times New Roman" w:hAnsi="Times New Roman" w:cs="Times New Roman"/>
          <w:sz w:val="24"/>
          <w:szCs w:val="24"/>
        </w:rPr>
        <w:t xml:space="preserve">Начальная </w:t>
      </w:r>
      <w:proofErr w:type="spellStart"/>
      <w:r w:rsidR="00B978E2" w:rsidRPr="001F1489">
        <w:rPr>
          <w:rFonts w:ascii="Times New Roman" w:hAnsi="Times New Roman" w:cs="Times New Roman"/>
          <w:sz w:val="24"/>
          <w:szCs w:val="24"/>
        </w:rPr>
        <w:t>школа</w:t>
      </w:r>
      <w:proofErr w:type="gramStart"/>
      <w:r w:rsidR="00B978E2" w:rsidRPr="001F1489">
        <w:rPr>
          <w:rFonts w:ascii="Times New Roman" w:hAnsi="Times New Roman" w:cs="Times New Roman"/>
          <w:sz w:val="24"/>
          <w:szCs w:val="24"/>
        </w:rPr>
        <w:t>.М</w:t>
      </w:r>
      <w:proofErr w:type="gramEnd"/>
      <w:r w:rsidR="00B978E2" w:rsidRPr="001F1489">
        <w:rPr>
          <w:rFonts w:ascii="Times New Roman" w:hAnsi="Times New Roman" w:cs="Times New Roman"/>
          <w:sz w:val="24"/>
          <w:szCs w:val="24"/>
        </w:rPr>
        <w:t>осква</w:t>
      </w:r>
      <w:proofErr w:type="spellEnd"/>
      <w:r w:rsidR="00B978E2" w:rsidRPr="001F1489">
        <w:rPr>
          <w:rFonts w:ascii="Times New Roman" w:hAnsi="Times New Roman" w:cs="Times New Roman"/>
          <w:sz w:val="24"/>
          <w:szCs w:val="24"/>
        </w:rPr>
        <w:t>: «Просвещение», 2010 г.</w:t>
      </w:r>
    </w:p>
    <w:p w:rsidR="00B978E2" w:rsidRPr="001F1489" w:rsidRDefault="001F1489" w:rsidP="00B978E2">
      <w:pPr>
        <w:rPr>
          <w:rFonts w:ascii="Times New Roman" w:hAnsi="Times New Roman" w:cs="Times New Roman"/>
          <w:sz w:val="24"/>
          <w:szCs w:val="24"/>
        </w:rPr>
      </w:pPr>
      <w:r>
        <w:rPr>
          <w:rFonts w:ascii="Times New Roman" w:hAnsi="Times New Roman" w:cs="Times New Roman"/>
          <w:sz w:val="24"/>
          <w:szCs w:val="24"/>
        </w:rPr>
        <w:t xml:space="preserve">2. </w:t>
      </w:r>
      <w:r w:rsidR="00B978E2" w:rsidRPr="001F1489">
        <w:rPr>
          <w:rFonts w:ascii="Times New Roman" w:hAnsi="Times New Roman" w:cs="Times New Roman"/>
          <w:sz w:val="24"/>
          <w:szCs w:val="24"/>
        </w:rPr>
        <w:t>Программы начального общего образовани</w:t>
      </w:r>
      <w:r w:rsidRPr="001F1489">
        <w:rPr>
          <w:rFonts w:ascii="Times New Roman" w:hAnsi="Times New Roman" w:cs="Times New Roman"/>
          <w:sz w:val="24"/>
          <w:szCs w:val="24"/>
        </w:rPr>
        <w:t xml:space="preserve">я. Система Л.В. </w:t>
      </w:r>
      <w:proofErr w:type="spellStart"/>
      <w:r w:rsidRPr="001F1489">
        <w:rPr>
          <w:rFonts w:ascii="Times New Roman" w:hAnsi="Times New Roman" w:cs="Times New Roman"/>
          <w:sz w:val="24"/>
          <w:szCs w:val="24"/>
        </w:rPr>
        <w:t>Занкова</w:t>
      </w:r>
      <w:proofErr w:type="spellEnd"/>
      <w:r w:rsidRPr="001F1489">
        <w:rPr>
          <w:rFonts w:ascii="Times New Roman" w:hAnsi="Times New Roman" w:cs="Times New Roman"/>
          <w:sz w:val="24"/>
          <w:szCs w:val="24"/>
        </w:rPr>
        <w:t>. Самара:</w:t>
      </w:r>
      <w:r w:rsidR="00B978E2" w:rsidRPr="001F1489">
        <w:rPr>
          <w:rFonts w:ascii="Times New Roman" w:hAnsi="Times New Roman" w:cs="Times New Roman"/>
          <w:sz w:val="24"/>
          <w:szCs w:val="24"/>
        </w:rPr>
        <w:t xml:space="preserve"> Издательский дом «Фёдоров», 2011 г.</w:t>
      </w:r>
    </w:p>
    <w:p w:rsidR="001F1489" w:rsidRDefault="001F1489" w:rsidP="001F1489">
      <w:pPr>
        <w:rPr>
          <w:rFonts w:ascii="Times New Roman" w:hAnsi="Times New Roman" w:cs="Times New Roman"/>
          <w:sz w:val="24"/>
          <w:szCs w:val="24"/>
        </w:rPr>
      </w:pPr>
      <w:r>
        <w:rPr>
          <w:rFonts w:ascii="Times New Roman" w:hAnsi="Times New Roman" w:cs="Times New Roman"/>
          <w:sz w:val="24"/>
          <w:szCs w:val="24"/>
        </w:rPr>
        <w:t xml:space="preserve">3. </w:t>
      </w:r>
      <w:r w:rsidRPr="001F1489">
        <w:rPr>
          <w:rFonts w:ascii="Times New Roman" w:hAnsi="Times New Roman" w:cs="Times New Roman"/>
          <w:sz w:val="24"/>
          <w:szCs w:val="24"/>
        </w:rPr>
        <w:t>Нечаева Н.В. Методические рекомендации к курсу «Русский язык» 1, 2 класс Самара: Издательский дом «Фёдоров», 2011 г.</w:t>
      </w:r>
    </w:p>
    <w:p w:rsidR="000C629E" w:rsidRDefault="000C629E" w:rsidP="001F1489">
      <w:pPr>
        <w:rPr>
          <w:rFonts w:ascii="Times New Roman" w:hAnsi="Times New Roman" w:cs="Times New Roman"/>
          <w:sz w:val="24"/>
          <w:szCs w:val="24"/>
        </w:rPr>
      </w:pPr>
      <w:r>
        <w:rPr>
          <w:rFonts w:ascii="Times New Roman" w:hAnsi="Times New Roman" w:cs="Times New Roman"/>
          <w:sz w:val="24"/>
          <w:szCs w:val="24"/>
        </w:rPr>
        <w:t>4. «Планируемые результаты начального общего образования». Под редакцией Г.С. Ковалёвой, О.Б. Логиновой. Москва: «Просвещение», 2010 г.</w:t>
      </w:r>
    </w:p>
    <w:p w:rsidR="000C629E" w:rsidRPr="001F1489" w:rsidRDefault="000C629E" w:rsidP="001F1489">
      <w:pPr>
        <w:rPr>
          <w:rFonts w:ascii="Times New Roman" w:hAnsi="Times New Roman" w:cs="Times New Roman"/>
          <w:sz w:val="24"/>
          <w:szCs w:val="24"/>
        </w:rPr>
      </w:pPr>
      <w:r>
        <w:rPr>
          <w:rFonts w:ascii="Times New Roman" w:hAnsi="Times New Roman" w:cs="Times New Roman"/>
          <w:sz w:val="24"/>
          <w:szCs w:val="24"/>
        </w:rPr>
        <w:t xml:space="preserve">5. «Как проектировать универсальные учебные действия в начальной школе». Под редакцией А.Г. </w:t>
      </w:r>
      <w:proofErr w:type="spellStart"/>
      <w:r>
        <w:rPr>
          <w:rFonts w:ascii="Times New Roman" w:hAnsi="Times New Roman" w:cs="Times New Roman"/>
          <w:sz w:val="24"/>
          <w:szCs w:val="24"/>
        </w:rPr>
        <w:t>Асмолова</w:t>
      </w:r>
      <w:proofErr w:type="spellEnd"/>
      <w:r>
        <w:rPr>
          <w:rFonts w:ascii="Times New Roman" w:hAnsi="Times New Roman" w:cs="Times New Roman"/>
          <w:sz w:val="24"/>
          <w:szCs w:val="24"/>
        </w:rPr>
        <w:t>. Москва: «Просвещение»,2011 г.</w:t>
      </w:r>
    </w:p>
    <w:p w:rsidR="00943B2C" w:rsidRDefault="00943B2C" w:rsidP="00865E4D">
      <w:pPr>
        <w:jc w:val="both"/>
        <w:rPr>
          <w:rFonts w:ascii="Times New Roman" w:hAnsi="Times New Roman" w:cs="Times New Roman"/>
        </w:rPr>
      </w:pPr>
    </w:p>
    <w:p w:rsidR="00943B2C" w:rsidRDefault="00943B2C"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A30AE7" w:rsidRDefault="00A30AE7" w:rsidP="00865E4D">
      <w:pPr>
        <w:jc w:val="both"/>
        <w:rPr>
          <w:rFonts w:ascii="Times New Roman" w:hAnsi="Times New Roman" w:cs="Times New Roman"/>
        </w:rPr>
      </w:pPr>
    </w:p>
    <w:p w:rsidR="00943B2C" w:rsidRDefault="00943B2C" w:rsidP="00865E4D">
      <w:pPr>
        <w:jc w:val="both"/>
        <w:rPr>
          <w:rFonts w:ascii="Times New Roman" w:hAnsi="Times New Roman" w:cs="Times New Roman"/>
        </w:rPr>
      </w:pPr>
    </w:p>
    <w:p w:rsidR="001F1489" w:rsidRDefault="001F1489" w:rsidP="009E2030">
      <w:pPr>
        <w:jc w:val="center"/>
        <w:rPr>
          <w:b/>
          <w:sz w:val="28"/>
          <w:szCs w:val="28"/>
        </w:rPr>
      </w:pPr>
    </w:p>
    <w:p w:rsidR="00A30AE7" w:rsidRDefault="00A30AE7" w:rsidP="00A30AE7">
      <w:pPr>
        <w:jc w:val="both"/>
        <w:rPr>
          <w:rFonts w:ascii="Times New Roman" w:hAnsi="Times New Roman"/>
        </w:rPr>
      </w:pPr>
      <w:r>
        <w:rPr>
          <w:rFonts w:ascii="Times New Roman" w:hAnsi="Times New Roman"/>
        </w:rPr>
        <w:t xml:space="preserve">Согласовано                                                                               </w:t>
      </w:r>
      <w:proofErr w:type="spellStart"/>
      <w:proofErr w:type="gramStart"/>
      <w:r>
        <w:rPr>
          <w:rFonts w:ascii="Times New Roman" w:hAnsi="Times New Roman"/>
        </w:rPr>
        <w:t>Согласовано</w:t>
      </w:r>
      <w:proofErr w:type="spellEnd"/>
      <w:proofErr w:type="gramEnd"/>
    </w:p>
    <w:p w:rsidR="00A30AE7" w:rsidRDefault="00A30AE7" w:rsidP="00A30AE7">
      <w:pPr>
        <w:jc w:val="both"/>
        <w:rPr>
          <w:rFonts w:ascii="Times New Roman" w:hAnsi="Times New Roman"/>
        </w:rPr>
      </w:pPr>
      <w:r>
        <w:rPr>
          <w:rFonts w:ascii="Times New Roman" w:hAnsi="Times New Roman"/>
        </w:rPr>
        <w:t>Протокол заседания МО                                                            заместитель директора по УВР</w:t>
      </w:r>
    </w:p>
    <w:p w:rsidR="00A30AE7" w:rsidRDefault="00A30AE7" w:rsidP="00A30AE7">
      <w:pPr>
        <w:jc w:val="both"/>
        <w:rPr>
          <w:rFonts w:ascii="Times New Roman" w:hAnsi="Times New Roman"/>
        </w:rPr>
      </w:pPr>
      <w:r>
        <w:rPr>
          <w:rFonts w:ascii="Times New Roman" w:hAnsi="Times New Roman"/>
        </w:rPr>
        <w:t xml:space="preserve">№ 1 </w:t>
      </w:r>
      <w:proofErr w:type="spellStart"/>
      <w:r>
        <w:rPr>
          <w:rFonts w:ascii="Times New Roman" w:hAnsi="Times New Roman"/>
        </w:rPr>
        <w:t>от____августа</w:t>
      </w:r>
      <w:proofErr w:type="spellEnd"/>
      <w:r>
        <w:rPr>
          <w:rFonts w:ascii="Times New Roman" w:hAnsi="Times New Roman"/>
        </w:rPr>
        <w:t xml:space="preserve"> 2013 г.                                                         _____________2013 г.</w:t>
      </w:r>
    </w:p>
    <w:p w:rsidR="00A30AE7" w:rsidRDefault="00A30AE7" w:rsidP="00A30AE7">
      <w:pPr>
        <w:jc w:val="both"/>
        <w:rPr>
          <w:rFonts w:ascii="Times New Roman" w:hAnsi="Times New Roman"/>
        </w:rPr>
      </w:pPr>
      <w:r>
        <w:rPr>
          <w:rFonts w:ascii="Times New Roman" w:hAnsi="Times New Roman"/>
        </w:rPr>
        <w:t>Руководитель МО                                                                       _____________/Плакса Л.И.</w:t>
      </w:r>
    </w:p>
    <w:p w:rsidR="00A30AE7" w:rsidRDefault="00A30AE7" w:rsidP="00A30AE7">
      <w:pPr>
        <w:jc w:val="both"/>
        <w:rPr>
          <w:rFonts w:ascii="Times New Roman" w:hAnsi="Times New Roman"/>
        </w:rPr>
      </w:pPr>
      <w:r>
        <w:rPr>
          <w:rFonts w:ascii="Times New Roman" w:hAnsi="Times New Roman"/>
        </w:rPr>
        <w:t>___________/Усова Н.Г.</w:t>
      </w:r>
    </w:p>
    <w:p w:rsidR="00A30AE7" w:rsidRDefault="00A30AE7" w:rsidP="00A30AE7">
      <w:pPr>
        <w:autoSpaceDE w:val="0"/>
        <w:autoSpaceDN w:val="0"/>
        <w:adjustRightInd w:val="0"/>
        <w:spacing w:after="0" w:line="240" w:lineRule="auto"/>
        <w:rPr>
          <w:rFonts w:ascii="Times New Roman" w:hAnsi="Times New Roman"/>
          <w:b/>
          <w:sz w:val="28"/>
          <w:szCs w:val="28"/>
        </w:rPr>
      </w:pPr>
    </w:p>
    <w:p w:rsidR="00A30AE7" w:rsidRDefault="00A30AE7" w:rsidP="00A30AE7">
      <w:pPr>
        <w:autoSpaceDE w:val="0"/>
        <w:autoSpaceDN w:val="0"/>
        <w:adjustRightInd w:val="0"/>
        <w:spacing w:after="0" w:line="240" w:lineRule="auto"/>
        <w:rPr>
          <w:rFonts w:ascii="Times New Roman" w:hAnsi="Times New Roman"/>
          <w:b/>
          <w:sz w:val="28"/>
          <w:szCs w:val="28"/>
        </w:rPr>
      </w:pPr>
    </w:p>
    <w:p w:rsidR="00943B2C" w:rsidRDefault="00943B2C" w:rsidP="001F1489">
      <w:pPr>
        <w:rPr>
          <w:b/>
          <w:sz w:val="28"/>
          <w:szCs w:val="28"/>
        </w:rPr>
      </w:pPr>
      <w:bookmarkStart w:id="0" w:name="_GoBack"/>
      <w:bookmarkEnd w:id="0"/>
    </w:p>
    <w:p w:rsidR="00943B2C" w:rsidRDefault="00943B2C" w:rsidP="001F1489">
      <w:pPr>
        <w:rPr>
          <w:b/>
          <w:sz w:val="28"/>
          <w:szCs w:val="28"/>
        </w:rPr>
      </w:pPr>
    </w:p>
    <w:p w:rsidR="00943B2C" w:rsidRDefault="00943B2C" w:rsidP="001F1489">
      <w:pPr>
        <w:rPr>
          <w:b/>
          <w:sz w:val="28"/>
          <w:szCs w:val="28"/>
        </w:rPr>
      </w:pPr>
    </w:p>
    <w:p w:rsidR="00943B2C" w:rsidRDefault="00943B2C" w:rsidP="001F1489">
      <w:pPr>
        <w:rPr>
          <w:b/>
          <w:sz w:val="28"/>
          <w:szCs w:val="28"/>
        </w:rPr>
      </w:pPr>
    </w:p>
    <w:p w:rsidR="00943B2C" w:rsidRDefault="00943B2C" w:rsidP="001F1489">
      <w:pPr>
        <w:rPr>
          <w:b/>
          <w:sz w:val="28"/>
          <w:szCs w:val="28"/>
        </w:rPr>
      </w:pPr>
    </w:p>
    <w:p w:rsidR="00943B2C" w:rsidRDefault="00943B2C" w:rsidP="001F1489">
      <w:pPr>
        <w:rPr>
          <w:b/>
          <w:sz w:val="28"/>
          <w:szCs w:val="28"/>
        </w:rPr>
      </w:pPr>
    </w:p>
    <w:p w:rsidR="00943B2C" w:rsidRDefault="00943B2C" w:rsidP="001F1489">
      <w:pPr>
        <w:rPr>
          <w:b/>
          <w:sz w:val="28"/>
          <w:szCs w:val="28"/>
        </w:rPr>
      </w:pPr>
    </w:p>
    <w:p w:rsidR="00943B2C" w:rsidRDefault="00943B2C" w:rsidP="001F1489">
      <w:pPr>
        <w:rPr>
          <w:b/>
          <w:sz w:val="28"/>
          <w:szCs w:val="28"/>
        </w:rPr>
      </w:pPr>
    </w:p>
    <w:p w:rsidR="000C629E" w:rsidRDefault="000C629E" w:rsidP="001F1489">
      <w:pPr>
        <w:rPr>
          <w:b/>
          <w:sz w:val="28"/>
          <w:szCs w:val="28"/>
        </w:rPr>
      </w:pPr>
    </w:p>
    <w:sectPr w:rsidR="000C629E" w:rsidSect="008705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92140"/>
    <w:rsid w:val="0001430F"/>
    <w:rsid w:val="000372A5"/>
    <w:rsid w:val="000A2FE1"/>
    <w:rsid w:val="000C629E"/>
    <w:rsid w:val="00102C81"/>
    <w:rsid w:val="00133F52"/>
    <w:rsid w:val="00140A5B"/>
    <w:rsid w:val="001511D9"/>
    <w:rsid w:val="00161810"/>
    <w:rsid w:val="0019696F"/>
    <w:rsid w:val="001D5BED"/>
    <w:rsid w:val="001E5631"/>
    <w:rsid w:val="001F1489"/>
    <w:rsid w:val="00202950"/>
    <w:rsid w:val="002508B9"/>
    <w:rsid w:val="00271C63"/>
    <w:rsid w:val="0028013C"/>
    <w:rsid w:val="002963F3"/>
    <w:rsid w:val="002A5300"/>
    <w:rsid w:val="00303A95"/>
    <w:rsid w:val="00303B8E"/>
    <w:rsid w:val="0032138B"/>
    <w:rsid w:val="00321F94"/>
    <w:rsid w:val="003322AA"/>
    <w:rsid w:val="003F0501"/>
    <w:rsid w:val="004309DA"/>
    <w:rsid w:val="00480844"/>
    <w:rsid w:val="004A1B5E"/>
    <w:rsid w:val="004B53EF"/>
    <w:rsid w:val="004E39A0"/>
    <w:rsid w:val="00524ED0"/>
    <w:rsid w:val="00574B75"/>
    <w:rsid w:val="00592140"/>
    <w:rsid w:val="0064252A"/>
    <w:rsid w:val="006A4857"/>
    <w:rsid w:val="006D68F7"/>
    <w:rsid w:val="006E47E2"/>
    <w:rsid w:val="00750DF7"/>
    <w:rsid w:val="00774795"/>
    <w:rsid w:val="0079759C"/>
    <w:rsid w:val="007D420C"/>
    <w:rsid w:val="00863B11"/>
    <w:rsid w:val="00865E4D"/>
    <w:rsid w:val="00870500"/>
    <w:rsid w:val="00893412"/>
    <w:rsid w:val="008A0E02"/>
    <w:rsid w:val="008C65E4"/>
    <w:rsid w:val="008E3589"/>
    <w:rsid w:val="00913664"/>
    <w:rsid w:val="0093412E"/>
    <w:rsid w:val="00943B2C"/>
    <w:rsid w:val="00970922"/>
    <w:rsid w:val="009A1730"/>
    <w:rsid w:val="009B48A0"/>
    <w:rsid w:val="009E2030"/>
    <w:rsid w:val="00A13A65"/>
    <w:rsid w:val="00A30AE7"/>
    <w:rsid w:val="00A31DE1"/>
    <w:rsid w:val="00A50A95"/>
    <w:rsid w:val="00A70DE0"/>
    <w:rsid w:val="00A82DD0"/>
    <w:rsid w:val="00AB4095"/>
    <w:rsid w:val="00AC6853"/>
    <w:rsid w:val="00B11F3E"/>
    <w:rsid w:val="00B177DF"/>
    <w:rsid w:val="00B362B7"/>
    <w:rsid w:val="00B4562F"/>
    <w:rsid w:val="00B57EE8"/>
    <w:rsid w:val="00B978E2"/>
    <w:rsid w:val="00BD2CE8"/>
    <w:rsid w:val="00BE6A38"/>
    <w:rsid w:val="00BF1AEA"/>
    <w:rsid w:val="00C221CC"/>
    <w:rsid w:val="00C303FC"/>
    <w:rsid w:val="00C669B8"/>
    <w:rsid w:val="00CC3EBE"/>
    <w:rsid w:val="00CC528D"/>
    <w:rsid w:val="00CD143C"/>
    <w:rsid w:val="00CD2CC8"/>
    <w:rsid w:val="00D76F98"/>
    <w:rsid w:val="00DB3CA7"/>
    <w:rsid w:val="00DE7C24"/>
    <w:rsid w:val="00DF66A0"/>
    <w:rsid w:val="00E32D48"/>
    <w:rsid w:val="00E65207"/>
    <w:rsid w:val="00E820DD"/>
    <w:rsid w:val="00E8767C"/>
    <w:rsid w:val="00EA2449"/>
    <w:rsid w:val="00EA7D40"/>
    <w:rsid w:val="00EB1226"/>
    <w:rsid w:val="00F675CB"/>
    <w:rsid w:val="00F774E0"/>
    <w:rsid w:val="00F967A9"/>
    <w:rsid w:val="00FB6F46"/>
    <w:rsid w:val="00FD0A8B"/>
    <w:rsid w:val="00FD1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5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75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8AB7E-A6D8-4DC0-BD84-CD30CB16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16</Pages>
  <Words>4368</Words>
  <Characters>24902</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33</cp:revision>
  <dcterms:created xsi:type="dcterms:W3CDTF">2011-08-09T13:58:00Z</dcterms:created>
  <dcterms:modified xsi:type="dcterms:W3CDTF">2013-09-17T19:54:00Z</dcterms:modified>
</cp:coreProperties>
</file>